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C1C" w14:textId="77777777" w:rsidR="0012690D" w:rsidRPr="00C1560D" w:rsidRDefault="0012690D" w:rsidP="0012690D">
      <w:pPr>
        <w:tabs>
          <w:tab w:val="left" w:pos="708"/>
        </w:tabs>
        <w:suppressAutoHyphens/>
        <w:spacing w:before="100" w:beforeAutospacing="1" w:after="100" w:afterAutospacing="1" w:line="240" w:lineRule="auto"/>
        <w:ind w:firstLine="5103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Приложение № 3</w:t>
      </w:r>
    </w:p>
    <w:p w14:paraId="03EB8D4B" w14:textId="77777777" w:rsidR="0012690D" w:rsidRPr="00C1560D" w:rsidRDefault="0012690D" w:rsidP="0012690D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1560D">
        <w:rPr>
          <w:rFonts w:ascii="Times New Roman" w:eastAsia="Calibri" w:hAnsi="Times New Roman" w:cs="Times New Roman"/>
          <w:kern w:val="0"/>
          <w:sz w:val="20"/>
          <w:szCs w:val="20"/>
          <w:lang w:eastAsia="zh-CN"/>
          <w14:ligatures w14:val="none"/>
        </w:rPr>
        <w:t xml:space="preserve">к </w:t>
      </w:r>
      <w:r w:rsidRPr="00C1560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7E983808" w14:textId="77777777" w:rsidR="0012690D" w:rsidRPr="00C1560D" w:rsidRDefault="0012690D" w:rsidP="0012690D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30AA772E" w14:textId="77777777" w:rsidR="0012690D" w:rsidRPr="00C1560D" w:rsidRDefault="0012690D" w:rsidP="001269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Типовая форма заявки на получение поручительства Центра (далее – Заявка) для субъекта МСП или организации организациям инфраструктуры поддержки субъектов малого и среднего предпринимательства</w:t>
      </w:r>
    </w:p>
    <w:p w14:paraId="16AAE552" w14:textId="77777777" w:rsidR="0012690D" w:rsidRPr="00C1560D" w:rsidRDefault="0012690D" w:rsidP="001269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</w:pPr>
      <w:r w:rsidRPr="00C15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  <w:t>З А Я В К А № ____</w:t>
      </w:r>
    </w:p>
    <w:p w14:paraId="352C4AD0" w14:textId="77777777" w:rsidR="0012690D" w:rsidRPr="00C1560D" w:rsidRDefault="0012690D" w:rsidP="0012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получение поручительства Центра по договору о предоставлении банковской гарантии</w:t>
      </w:r>
    </w:p>
    <w:p w14:paraId="7F3EE719" w14:textId="77777777" w:rsidR="0012690D" w:rsidRPr="00C1560D" w:rsidRDefault="0012690D" w:rsidP="0012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B34AC9C" w14:textId="77777777" w:rsidR="0012690D" w:rsidRPr="00C1560D" w:rsidRDefault="0012690D" w:rsidP="0012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«____» _______________ 20___г. __________________________________________________</w:t>
      </w:r>
    </w:p>
    <w:p w14:paraId="1ECEA056" w14:textId="77777777" w:rsidR="0012690D" w:rsidRPr="00C1560D" w:rsidRDefault="0012690D" w:rsidP="0012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(</w:t>
      </w:r>
      <w:r w:rsidRPr="00C1560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наименование Банка)</w:t>
      </w:r>
    </w:p>
    <w:p w14:paraId="77E9B78A" w14:textId="77777777" w:rsidR="0012690D" w:rsidRPr="00C1560D" w:rsidRDefault="0012690D" w:rsidP="0012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332117" w14:textId="77777777" w:rsidR="0012690D" w:rsidRPr="00C1560D" w:rsidRDefault="0012690D" w:rsidP="0012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принято решение о предоставлении </w:t>
      </w:r>
      <w:r w:rsidRPr="00C1560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банковской гарантии</w:t>
      </w:r>
      <w:r w:rsidRPr="00C156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____________________________</w:t>
      </w:r>
    </w:p>
    <w:p w14:paraId="30896837" w14:textId="77777777" w:rsidR="0012690D" w:rsidRPr="00C1560D" w:rsidRDefault="0012690D" w:rsidP="0012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(наименование </w:t>
      </w:r>
      <w:r w:rsidRPr="00C1560D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/>
          <w14:ligatures w14:val="none"/>
        </w:rPr>
        <w:t>Принципала</w:t>
      </w:r>
      <w:r w:rsidRPr="00C1560D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  <w14:ligatures w14:val="none"/>
        </w:rPr>
        <w:t>)</w:t>
      </w:r>
    </w:p>
    <w:p w14:paraId="226FDF4C" w14:textId="77777777" w:rsidR="0012690D" w:rsidRPr="00C1560D" w:rsidRDefault="0012690D" w:rsidP="0012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 поручительство АНО Центр гарантийного обеспечения МСП (далее – Центр). </w:t>
      </w:r>
    </w:p>
    <w:p w14:paraId="38D62DDE" w14:textId="77777777" w:rsidR="0012690D" w:rsidRPr="00C1560D" w:rsidRDefault="0012690D" w:rsidP="0012690D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  <w:t>Просим Вас предоставить Поручительство по следующему банковской гарантии: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9"/>
        <w:gridCol w:w="4318"/>
        <w:gridCol w:w="16"/>
        <w:gridCol w:w="2326"/>
        <w:gridCol w:w="2110"/>
      </w:tblGrid>
      <w:tr w:rsidR="00C1560D" w:rsidRPr="00C1560D" w14:paraId="5F3C8E12" w14:textId="77777777" w:rsidTr="00497716">
        <w:trPr>
          <w:jc w:val="center"/>
        </w:trPr>
        <w:tc>
          <w:tcPr>
            <w:tcW w:w="869" w:type="dxa"/>
            <w:vAlign w:val="center"/>
          </w:tcPr>
          <w:p w14:paraId="0BAA6D8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1.</w:t>
            </w:r>
          </w:p>
        </w:tc>
        <w:tc>
          <w:tcPr>
            <w:tcW w:w="4334" w:type="dxa"/>
            <w:gridSpan w:val="2"/>
            <w:vAlign w:val="center"/>
          </w:tcPr>
          <w:p w14:paraId="24387949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Полное наименование Принципала</w:t>
            </w:r>
          </w:p>
        </w:tc>
        <w:tc>
          <w:tcPr>
            <w:tcW w:w="4436" w:type="dxa"/>
            <w:gridSpan w:val="2"/>
            <w:vAlign w:val="center"/>
          </w:tcPr>
          <w:p w14:paraId="2591A390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0EB76EEA" w14:textId="77777777" w:rsidTr="00497716">
        <w:trPr>
          <w:jc w:val="center"/>
        </w:trPr>
        <w:tc>
          <w:tcPr>
            <w:tcW w:w="869" w:type="dxa"/>
            <w:vAlign w:val="center"/>
          </w:tcPr>
          <w:p w14:paraId="312342A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2.</w:t>
            </w:r>
          </w:p>
        </w:tc>
        <w:tc>
          <w:tcPr>
            <w:tcW w:w="8770" w:type="dxa"/>
            <w:gridSpan w:val="4"/>
            <w:vAlign w:val="center"/>
          </w:tcPr>
          <w:p w14:paraId="30C19D2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C1560D" w:rsidRPr="00C1560D" w14:paraId="6484B64A" w14:textId="77777777" w:rsidTr="00497716">
        <w:trPr>
          <w:jc w:val="center"/>
        </w:trPr>
        <w:tc>
          <w:tcPr>
            <w:tcW w:w="869" w:type="dxa"/>
            <w:vAlign w:val="center"/>
          </w:tcPr>
          <w:p w14:paraId="2E26B6E3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2.1.</w:t>
            </w:r>
          </w:p>
        </w:tc>
        <w:tc>
          <w:tcPr>
            <w:tcW w:w="4318" w:type="dxa"/>
            <w:vAlign w:val="center"/>
          </w:tcPr>
          <w:p w14:paraId="1E42FEEE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Сумма поручительства</w:t>
            </w:r>
          </w:p>
        </w:tc>
        <w:tc>
          <w:tcPr>
            <w:tcW w:w="4452" w:type="dxa"/>
            <w:gridSpan w:val="3"/>
            <w:vAlign w:val="center"/>
          </w:tcPr>
          <w:p w14:paraId="0B3AA97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1DB95145" w14:textId="77777777" w:rsidTr="00497716">
        <w:trPr>
          <w:jc w:val="center"/>
        </w:trPr>
        <w:tc>
          <w:tcPr>
            <w:tcW w:w="869" w:type="dxa"/>
            <w:vAlign w:val="center"/>
          </w:tcPr>
          <w:p w14:paraId="52521038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2.2.</w:t>
            </w:r>
          </w:p>
        </w:tc>
        <w:tc>
          <w:tcPr>
            <w:tcW w:w="4318" w:type="dxa"/>
            <w:vAlign w:val="center"/>
          </w:tcPr>
          <w:p w14:paraId="31451E4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Срок поручительства</w:t>
            </w:r>
          </w:p>
        </w:tc>
        <w:tc>
          <w:tcPr>
            <w:tcW w:w="4452" w:type="dxa"/>
            <w:gridSpan w:val="3"/>
            <w:vAlign w:val="center"/>
          </w:tcPr>
          <w:p w14:paraId="43A7F6F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47EFFC1E" w14:textId="77777777" w:rsidTr="00497716">
        <w:trPr>
          <w:jc w:val="center"/>
        </w:trPr>
        <w:tc>
          <w:tcPr>
            <w:tcW w:w="869" w:type="dxa"/>
            <w:vAlign w:val="center"/>
          </w:tcPr>
          <w:p w14:paraId="696F961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2.3.</w:t>
            </w:r>
          </w:p>
        </w:tc>
        <w:tc>
          <w:tcPr>
            <w:tcW w:w="4318" w:type="dxa"/>
            <w:vAlign w:val="center"/>
          </w:tcPr>
          <w:p w14:paraId="78DEAC66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Желаемая периодичность уплаты вознаграждения по поручительству</w:t>
            </w:r>
            <w:r w:rsidRPr="00C1560D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4452" w:type="dxa"/>
            <w:gridSpan w:val="3"/>
            <w:vAlign w:val="center"/>
          </w:tcPr>
          <w:p w14:paraId="1188CB6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  <w14:ligatures w14:val="none"/>
              </w:rPr>
              <w:t xml:space="preserve">Единовременно / рассрочка </w:t>
            </w:r>
          </w:p>
        </w:tc>
      </w:tr>
      <w:tr w:rsidR="00C1560D" w:rsidRPr="00C1560D" w14:paraId="161550CE" w14:textId="77777777" w:rsidTr="00497716">
        <w:trPr>
          <w:jc w:val="center"/>
        </w:trPr>
        <w:tc>
          <w:tcPr>
            <w:tcW w:w="869" w:type="dxa"/>
            <w:vAlign w:val="center"/>
          </w:tcPr>
          <w:p w14:paraId="5CA7F299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2.4.</w:t>
            </w:r>
          </w:p>
        </w:tc>
        <w:tc>
          <w:tcPr>
            <w:tcW w:w="4318" w:type="dxa"/>
            <w:vAlign w:val="center"/>
          </w:tcPr>
          <w:p w14:paraId="3212C068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Сумма банковской гарантии</w:t>
            </w:r>
          </w:p>
        </w:tc>
        <w:tc>
          <w:tcPr>
            <w:tcW w:w="4452" w:type="dxa"/>
            <w:gridSpan w:val="3"/>
            <w:vAlign w:val="center"/>
          </w:tcPr>
          <w:p w14:paraId="146C340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25203AB0" w14:textId="77777777" w:rsidTr="00497716">
        <w:trPr>
          <w:jc w:val="center"/>
        </w:trPr>
        <w:tc>
          <w:tcPr>
            <w:tcW w:w="869" w:type="dxa"/>
            <w:vAlign w:val="center"/>
          </w:tcPr>
          <w:p w14:paraId="4AC9BB43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2.5.</w:t>
            </w:r>
          </w:p>
        </w:tc>
        <w:tc>
          <w:tcPr>
            <w:tcW w:w="4318" w:type="dxa"/>
            <w:vAlign w:val="center"/>
          </w:tcPr>
          <w:p w14:paraId="3821DDA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Срок банковской гарантии</w:t>
            </w:r>
          </w:p>
        </w:tc>
        <w:tc>
          <w:tcPr>
            <w:tcW w:w="4452" w:type="dxa"/>
            <w:gridSpan w:val="3"/>
            <w:vAlign w:val="center"/>
          </w:tcPr>
          <w:p w14:paraId="0641CB48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50F51D83" w14:textId="77777777" w:rsidTr="00497716">
        <w:trPr>
          <w:jc w:val="center"/>
        </w:trPr>
        <w:tc>
          <w:tcPr>
            <w:tcW w:w="869" w:type="dxa"/>
            <w:vAlign w:val="center"/>
          </w:tcPr>
          <w:p w14:paraId="607827E2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2.6.</w:t>
            </w:r>
          </w:p>
        </w:tc>
        <w:tc>
          <w:tcPr>
            <w:tcW w:w="4318" w:type="dxa"/>
            <w:vAlign w:val="center"/>
          </w:tcPr>
          <w:p w14:paraId="7C9F00E9" w14:textId="77777777" w:rsidR="0012690D" w:rsidRPr="00C1560D" w:rsidRDefault="0012690D" w:rsidP="0012690D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Цель </w:t>
            </w:r>
          </w:p>
        </w:tc>
        <w:tc>
          <w:tcPr>
            <w:tcW w:w="4452" w:type="dxa"/>
            <w:gridSpan w:val="3"/>
            <w:vAlign w:val="center"/>
          </w:tcPr>
          <w:p w14:paraId="7AF2D57D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43EA3E94" w14:textId="77777777" w:rsidTr="00497716">
        <w:trPr>
          <w:jc w:val="center"/>
        </w:trPr>
        <w:tc>
          <w:tcPr>
            <w:tcW w:w="869" w:type="dxa"/>
            <w:vAlign w:val="center"/>
          </w:tcPr>
          <w:p w14:paraId="667A033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2.7.</w:t>
            </w:r>
          </w:p>
        </w:tc>
        <w:tc>
          <w:tcPr>
            <w:tcW w:w="4318" w:type="dxa"/>
            <w:vAlign w:val="center"/>
          </w:tcPr>
          <w:p w14:paraId="71DAC3B3" w14:textId="77777777" w:rsidR="0012690D" w:rsidRPr="00C1560D" w:rsidRDefault="0012690D" w:rsidP="0012690D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Вид </w:t>
            </w: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банковской гарантии</w:t>
            </w:r>
          </w:p>
        </w:tc>
        <w:tc>
          <w:tcPr>
            <w:tcW w:w="4452" w:type="dxa"/>
            <w:gridSpan w:val="3"/>
            <w:vAlign w:val="center"/>
          </w:tcPr>
          <w:p w14:paraId="70929EFD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79FB1B1C" w14:textId="77777777" w:rsidTr="00497716">
        <w:trPr>
          <w:jc w:val="center"/>
        </w:trPr>
        <w:tc>
          <w:tcPr>
            <w:tcW w:w="869" w:type="dxa"/>
            <w:vAlign w:val="center"/>
          </w:tcPr>
          <w:p w14:paraId="0C6F988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  <w:vAlign w:val="center"/>
          </w:tcPr>
          <w:p w14:paraId="303BF21A" w14:textId="77777777" w:rsidR="0012690D" w:rsidRPr="00C1560D" w:rsidRDefault="0012690D" w:rsidP="0012690D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Категория качества кредита </w:t>
            </w:r>
          </w:p>
          <w:p w14:paraId="06C38E9D" w14:textId="77777777" w:rsidR="0012690D" w:rsidRPr="00C1560D" w:rsidRDefault="0012690D" w:rsidP="0012690D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(если кредит не в портфеле однородных ссуд (ПОС))</w:t>
            </w:r>
          </w:p>
        </w:tc>
        <w:tc>
          <w:tcPr>
            <w:tcW w:w="4452" w:type="dxa"/>
            <w:gridSpan w:val="3"/>
            <w:vAlign w:val="center"/>
          </w:tcPr>
          <w:p w14:paraId="1742D53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(1/2/3/4/5)</w:t>
            </w:r>
          </w:p>
        </w:tc>
      </w:tr>
      <w:tr w:rsidR="00C1560D" w:rsidRPr="00C1560D" w14:paraId="448BA963" w14:textId="77777777" w:rsidTr="00497716">
        <w:trPr>
          <w:jc w:val="center"/>
        </w:trPr>
        <w:tc>
          <w:tcPr>
            <w:tcW w:w="869" w:type="dxa"/>
            <w:vAlign w:val="center"/>
          </w:tcPr>
          <w:p w14:paraId="314C09D8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</w:tcPr>
          <w:p w14:paraId="4D2262EF" w14:textId="77777777" w:rsidR="0012690D" w:rsidRPr="00C1560D" w:rsidRDefault="0012690D" w:rsidP="0012690D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Качество обслуживания долга </w:t>
            </w:r>
          </w:p>
        </w:tc>
        <w:tc>
          <w:tcPr>
            <w:tcW w:w="4452" w:type="dxa"/>
            <w:gridSpan w:val="3"/>
          </w:tcPr>
          <w:p w14:paraId="3B3A3EE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(хорошее/среднее/ неудовлетворительное)</w:t>
            </w:r>
          </w:p>
        </w:tc>
      </w:tr>
      <w:tr w:rsidR="00C1560D" w:rsidRPr="00C1560D" w14:paraId="0B843E98" w14:textId="77777777" w:rsidTr="00497716">
        <w:trPr>
          <w:jc w:val="center"/>
        </w:trPr>
        <w:tc>
          <w:tcPr>
            <w:tcW w:w="869" w:type="dxa"/>
            <w:vAlign w:val="center"/>
          </w:tcPr>
          <w:p w14:paraId="3CEE1EC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</w:tcPr>
          <w:p w14:paraId="161F434F" w14:textId="77777777" w:rsidR="0012690D" w:rsidRPr="00C1560D" w:rsidRDefault="0012690D" w:rsidP="0012690D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Финансовое положение </w:t>
            </w: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Принципала</w:t>
            </w:r>
          </w:p>
        </w:tc>
        <w:tc>
          <w:tcPr>
            <w:tcW w:w="4452" w:type="dxa"/>
            <w:gridSpan w:val="3"/>
          </w:tcPr>
          <w:p w14:paraId="4865FC13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(хорошее/среднее/плохое)</w:t>
            </w:r>
          </w:p>
        </w:tc>
      </w:tr>
      <w:tr w:rsidR="00C1560D" w:rsidRPr="00C1560D" w14:paraId="360B2AF3" w14:textId="77777777" w:rsidTr="00497716">
        <w:trPr>
          <w:jc w:val="center"/>
        </w:trPr>
        <w:tc>
          <w:tcPr>
            <w:tcW w:w="869" w:type="dxa"/>
            <w:vAlign w:val="center"/>
          </w:tcPr>
          <w:p w14:paraId="6B6210F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</w:tcPr>
          <w:p w14:paraId="2C314246" w14:textId="77777777" w:rsidR="0012690D" w:rsidRPr="00C1560D" w:rsidRDefault="0012690D" w:rsidP="0012690D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Портфель однородных ссуд (ПОС) </w:t>
            </w:r>
          </w:p>
        </w:tc>
        <w:tc>
          <w:tcPr>
            <w:tcW w:w="4452" w:type="dxa"/>
            <w:gridSpan w:val="3"/>
          </w:tcPr>
          <w:p w14:paraId="78C844F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(да/ нет)</w:t>
            </w:r>
          </w:p>
        </w:tc>
      </w:tr>
      <w:tr w:rsidR="00C1560D" w:rsidRPr="00C1560D" w14:paraId="3179A1A2" w14:textId="77777777" w:rsidTr="00497716">
        <w:trPr>
          <w:jc w:val="center"/>
        </w:trPr>
        <w:tc>
          <w:tcPr>
            <w:tcW w:w="869" w:type="dxa"/>
            <w:vAlign w:val="center"/>
          </w:tcPr>
          <w:p w14:paraId="657B772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</w:tcPr>
          <w:p w14:paraId="4C96186F" w14:textId="77777777" w:rsidR="0012690D" w:rsidRPr="00C1560D" w:rsidRDefault="0012690D" w:rsidP="0012690D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Ставка резерва на возможные потери, %</w:t>
            </w:r>
          </w:p>
        </w:tc>
        <w:tc>
          <w:tcPr>
            <w:tcW w:w="4452" w:type="dxa"/>
            <w:gridSpan w:val="3"/>
          </w:tcPr>
          <w:p w14:paraId="3534464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</w:p>
        </w:tc>
      </w:tr>
      <w:tr w:rsidR="00C1560D" w:rsidRPr="00C1560D" w14:paraId="04365740" w14:textId="77777777" w:rsidTr="00497716">
        <w:trPr>
          <w:jc w:val="center"/>
        </w:trPr>
        <w:tc>
          <w:tcPr>
            <w:tcW w:w="869" w:type="dxa"/>
            <w:vAlign w:val="center"/>
          </w:tcPr>
          <w:p w14:paraId="223A9D6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2.8.</w:t>
            </w:r>
          </w:p>
        </w:tc>
        <w:tc>
          <w:tcPr>
            <w:tcW w:w="4318" w:type="dxa"/>
          </w:tcPr>
          <w:p w14:paraId="3DB4E17E" w14:textId="77777777" w:rsidR="0012690D" w:rsidRPr="00C1560D" w:rsidRDefault="0012690D" w:rsidP="0012690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Заключение Риск-менеджмента Банка-партнера</w:t>
            </w:r>
          </w:p>
        </w:tc>
        <w:tc>
          <w:tcPr>
            <w:tcW w:w="4452" w:type="dxa"/>
            <w:gridSpan w:val="3"/>
          </w:tcPr>
          <w:p w14:paraId="5F3B6248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(положительное, отрицательное, не предусмотрено)</w:t>
            </w:r>
          </w:p>
        </w:tc>
      </w:tr>
      <w:tr w:rsidR="00C1560D" w:rsidRPr="00C1560D" w14:paraId="4A0AB18D" w14:textId="77777777" w:rsidTr="00497716">
        <w:trPr>
          <w:trHeight w:val="233"/>
          <w:jc w:val="center"/>
        </w:trPr>
        <w:tc>
          <w:tcPr>
            <w:tcW w:w="869" w:type="dxa"/>
            <w:vMerge w:val="restart"/>
            <w:vAlign w:val="center"/>
          </w:tcPr>
          <w:p w14:paraId="33BDE5B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2.9.</w:t>
            </w:r>
          </w:p>
        </w:tc>
        <w:tc>
          <w:tcPr>
            <w:tcW w:w="4318" w:type="dxa"/>
            <w:vMerge w:val="restart"/>
            <w:vAlign w:val="center"/>
          </w:tcPr>
          <w:p w14:paraId="1722E23F" w14:textId="77777777" w:rsidR="0012690D" w:rsidRPr="00C1560D" w:rsidRDefault="0012690D" w:rsidP="0012690D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1"/>
                <w14:ligatures w14:val="none"/>
              </w:rPr>
            </w:pPr>
            <w:r w:rsidRPr="00C1560D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Размер обеспечения по банковской гарантии, в том числе:</w:t>
            </w:r>
          </w:p>
        </w:tc>
        <w:tc>
          <w:tcPr>
            <w:tcW w:w="2342" w:type="dxa"/>
            <w:gridSpan w:val="2"/>
            <w:vAlign w:val="center"/>
          </w:tcPr>
          <w:p w14:paraId="304E3DE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тыс. руб.</w:t>
            </w:r>
          </w:p>
        </w:tc>
        <w:tc>
          <w:tcPr>
            <w:tcW w:w="2110" w:type="dxa"/>
            <w:vAlign w:val="center"/>
          </w:tcPr>
          <w:p w14:paraId="44AA083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%</w:t>
            </w:r>
          </w:p>
        </w:tc>
      </w:tr>
      <w:tr w:rsidR="00C1560D" w:rsidRPr="00C1560D" w14:paraId="46BBF07F" w14:textId="77777777" w:rsidTr="00497716">
        <w:trPr>
          <w:trHeight w:val="232"/>
          <w:jc w:val="center"/>
        </w:trPr>
        <w:tc>
          <w:tcPr>
            <w:tcW w:w="869" w:type="dxa"/>
            <w:vMerge/>
            <w:vAlign w:val="center"/>
          </w:tcPr>
          <w:p w14:paraId="174A3A3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  <w:vMerge/>
            <w:vAlign w:val="center"/>
          </w:tcPr>
          <w:p w14:paraId="15A7976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59686BA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2110" w:type="dxa"/>
            <w:vAlign w:val="center"/>
          </w:tcPr>
          <w:p w14:paraId="15F72E6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1B1169F9" w14:textId="77777777" w:rsidTr="00497716">
        <w:trPr>
          <w:jc w:val="center"/>
        </w:trPr>
        <w:tc>
          <w:tcPr>
            <w:tcW w:w="869" w:type="dxa"/>
            <w:vAlign w:val="center"/>
          </w:tcPr>
          <w:p w14:paraId="33061220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2.9.1.</w:t>
            </w:r>
          </w:p>
        </w:tc>
        <w:tc>
          <w:tcPr>
            <w:tcW w:w="4318" w:type="dxa"/>
            <w:vAlign w:val="center"/>
          </w:tcPr>
          <w:p w14:paraId="0AF2353D" w14:textId="77777777" w:rsidR="0012690D" w:rsidRPr="00C1560D" w:rsidRDefault="0012690D" w:rsidP="0012690D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1560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Размер обеспечения </w:t>
            </w: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C1560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а, с указанием видов обеспечения и краткого </w:t>
            </w:r>
            <w:r w:rsidRPr="00C1560D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описания объекта залога (с кадастровыми номерами, заводскими идентификационными номерами), в т.ч. 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08F10FF3" w14:textId="77777777" w:rsidR="0012690D" w:rsidRPr="00C1560D" w:rsidRDefault="0012690D" w:rsidP="0012690D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1560D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</w:p>
          <w:p w14:paraId="22FD85E4" w14:textId="77777777" w:rsidR="0012690D" w:rsidRPr="00C1560D" w:rsidRDefault="0012690D" w:rsidP="0012690D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1"/>
                <w14:ligatures w14:val="none"/>
              </w:rPr>
            </w:pPr>
            <w:r w:rsidRPr="00C1560D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</w:p>
        </w:tc>
        <w:tc>
          <w:tcPr>
            <w:tcW w:w="2342" w:type="dxa"/>
            <w:gridSpan w:val="2"/>
            <w:vAlign w:val="center"/>
          </w:tcPr>
          <w:p w14:paraId="73064089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2110" w:type="dxa"/>
            <w:vAlign w:val="center"/>
          </w:tcPr>
          <w:p w14:paraId="51E6B743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47207D1E" w14:textId="77777777" w:rsidTr="00497716">
        <w:trPr>
          <w:jc w:val="center"/>
        </w:trPr>
        <w:tc>
          <w:tcPr>
            <w:tcW w:w="869" w:type="dxa"/>
            <w:vAlign w:val="center"/>
          </w:tcPr>
          <w:p w14:paraId="061B26C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2.9.2</w:t>
            </w:r>
          </w:p>
        </w:tc>
        <w:tc>
          <w:tcPr>
            <w:tcW w:w="4318" w:type="dxa"/>
            <w:vAlign w:val="center"/>
          </w:tcPr>
          <w:p w14:paraId="5AAACE3F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Размер поручительства АНО Центр гарантийного обеспечения МСП (считается от суммы банковской гарантии)</w:t>
            </w:r>
          </w:p>
        </w:tc>
        <w:tc>
          <w:tcPr>
            <w:tcW w:w="2342" w:type="dxa"/>
            <w:gridSpan w:val="2"/>
            <w:vAlign w:val="center"/>
          </w:tcPr>
          <w:p w14:paraId="65B724B2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2110" w:type="dxa"/>
            <w:vAlign w:val="center"/>
          </w:tcPr>
          <w:p w14:paraId="3E07AA63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664E0FBC" w14:textId="77777777" w:rsidTr="00497716">
        <w:trPr>
          <w:jc w:val="center"/>
        </w:trPr>
        <w:tc>
          <w:tcPr>
            <w:tcW w:w="869" w:type="dxa"/>
            <w:vAlign w:val="center"/>
          </w:tcPr>
          <w:p w14:paraId="446CC9F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2.9.3.</w:t>
            </w:r>
          </w:p>
        </w:tc>
        <w:tc>
          <w:tcPr>
            <w:tcW w:w="4318" w:type="dxa"/>
            <w:vAlign w:val="center"/>
          </w:tcPr>
          <w:p w14:paraId="1C8D731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Размер гарантии Корпорации МСП (при необходимости)</w:t>
            </w:r>
          </w:p>
        </w:tc>
        <w:tc>
          <w:tcPr>
            <w:tcW w:w="2342" w:type="dxa"/>
            <w:gridSpan w:val="2"/>
            <w:vAlign w:val="center"/>
          </w:tcPr>
          <w:p w14:paraId="7985B33D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2110" w:type="dxa"/>
            <w:vAlign w:val="center"/>
          </w:tcPr>
          <w:p w14:paraId="193A2299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7CC980C9" w14:textId="77777777" w:rsidTr="00497716">
        <w:trPr>
          <w:jc w:val="center"/>
        </w:trPr>
        <w:tc>
          <w:tcPr>
            <w:tcW w:w="869" w:type="dxa"/>
            <w:vAlign w:val="center"/>
          </w:tcPr>
          <w:p w14:paraId="5BBE9C6D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2.18.</w:t>
            </w:r>
          </w:p>
        </w:tc>
        <w:tc>
          <w:tcPr>
            <w:tcW w:w="4318" w:type="dxa"/>
            <w:vAlign w:val="center"/>
          </w:tcPr>
          <w:p w14:paraId="3A83E87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Контактное лицо Гаранта (ФИО, должность, контактный телефон, адрес электронной почты) </w:t>
            </w:r>
          </w:p>
        </w:tc>
        <w:tc>
          <w:tcPr>
            <w:tcW w:w="4452" w:type="dxa"/>
            <w:gridSpan w:val="3"/>
            <w:vAlign w:val="center"/>
          </w:tcPr>
          <w:p w14:paraId="717A52D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187F1F2D" w14:textId="77777777" w:rsidTr="00497716">
        <w:trPr>
          <w:jc w:val="center"/>
        </w:trPr>
        <w:tc>
          <w:tcPr>
            <w:tcW w:w="869" w:type="dxa"/>
            <w:vAlign w:val="center"/>
          </w:tcPr>
          <w:p w14:paraId="595E882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3.</w:t>
            </w:r>
          </w:p>
        </w:tc>
        <w:tc>
          <w:tcPr>
            <w:tcW w:w="8770" w:type="dxa"/>
            <w:gridSpan w:val="4"/>
            <w:vAlign w:val="center"/>
          </w:tcPr>
          <w:p w14:paraId="1A99C74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Сведения о Принципале</w:t>
            </w:r>
          </w:p>
        </w:tc>
      </w:tr>
      <w:tr w:rsidR="00C1560D" w:rsidRPr="00C1560D" w14:paraId="1F7AF826" w14:textId="77777777" w:rsidTr="00497716">
        <w:trPr>
          <w:jc w:val="center"/>
        </w:trPr>
        <w:tc>
          <w:tcPr>
            <w:tcW w:w="869" w:type="dxa"/>
            <w:vAlign w:val="center"/>
          </w:tcPr>
          <w:p w14:paraId="5FDBCB2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3.1.</w:t>
            </w:r>
          </w:p>
        </w:tc>
        <w:tc>
          <w:tcPr>
            <w:tcW w:w="4334" w:type="dxa"/>
            <w:gridSpan w:val="2"/>
            <w:vAlign w:val="center"/>
          </w:tcPr>
          <w:p w14:paraId="0E0D6DC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ИНН Принципала</w:t>
            </w:r>
          </w:p>
        </w:tc>
        <w:tc>
          <w:tcPr>
            <w:tcW w:w="4436" w:type="dxa"/>
            <w:gridSpan w:val="2"/>
            <w:vAlign w:val="center"/>
          </w:tcPr>
          <w:p w14:paraId="343990F6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18826ACD" w14:textId="77777777" w:rsidTr="00497716">
        <w:trPr>
          <w:jc w:val="center"/>
        </w:trPr>
        <w:tc>
          <w:tcPr>
            <w:tcW w:w="869" w:type="dxa"/>
            <w:vAlign w:val="center"/>
          </w:tcPr>
          <w:p w14:paraId="4B8E87E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3.2.</w:t>
            </w:r>
          </w:p>
        </w:tc>
        <w:tc>
          <w:tcPr>
            <w:tcW w:w="4334" w:type="dxa"/>
            <w:gridSpan w:val="2"/>
            <w:vAlign w:val="center"/>
          </w:tcPr>
          <w:p w14:paraId="3601327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ОГРН Принципала</w:t>
            </w:r>
          </w:p>
        </w:tc>
        <w:tc>
          <w:tcPr>
            <w:tcW w:w="4436" w:type="dxa"/>
            <w:gridSpan w:val="2"/>
            <w:vAlign w:val="center"/>
          </w:tcPr>
          <w:p w14:paraId="66F9CEE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53FB9764" w14:textId="77777777" w:rsidTr="00497716">
        <w:trPr>
          <w:jc w:val="center"/>
        </w:trPr>
        <w:tc>
          <w:tcPr>
            <w:tcW w:w="869" w:type="dxa"/>
            <w:vAlign w:val="center"/>
          </w:tcPr>
          <w:p w14:paraId="5E4804E0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3.3</w:t>
            </w:r>
          </w:p>
        </w:tc>
        <w:tc>
          <w:tcPr>
            <w:tcW w:w="4334" w:type="dxa"/>
            <w:gridSpan w:val="2"/>
            <w:vAlign w:val="center"/>
          </w:tcPr>
          <w:p w14:paraId="0BEFED61" w14:textId="77777777" w:rsidR="0012690D" w:rsidRPr="00C1560D" w:rsidRDefault="0012690D" w:rsidP="0012690D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регистрации Принципала</w:t>
            </w:r>
          </w:p>
        </w:tc>
        <w:tc>
          <w:tcPr>
            <w:tcW w:w="4436" w:type="dxa"/>
            <w:gridSpan w:val="2"/>
            <w:vAlign w:val="center"/>
          </w:tcPr>
          <w:p w14:paraId="0E725A3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658161E2" w14:textId="77777777" w:rsidTr="00497716">
        <w:trPr>
          <w:jc w:val="center"/>
        </w:trPr>
        <w:tc>
          <w:tcPr>
            <w:tcW w:w="869" w:type="dxa"/>
            <w:vAlign w:val="center"/>
          </w:tcPr>
          <w:p w14:paraId="75EBC5FF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3.4.</w:t>
            </w:r>
          </w:p>
        </w:tc>
        <w:tc>
          <w:tcPr>
            <w:tcW w:w="4334" w:type="dxa"/>
            <w:gridSpan w:val="2"/>
            <w:vAlign w:val="center"/>
          </w:tcPr>
          <w:p w14:paraId="7117AC56" w14:textId="77777777" w:rsidR="0012690D" w:rsidRPr="00C1560D" w:rsidRDefault="0012690D" w:rsidP="0012690D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>Для индивидуальных предпринимателей:</w:t>
            </w: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 адрес регистрации и проживания,  телефон, адрес электронной почты,</w:t>
            </w:r>
            <w:r w:rsidRPr="00C15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официальный сайт</w:t>
            </w:r>
          </w:p>
        </w:tc>
        <w:tc>
          <w:tcPr>
            <w:tcW w:w="4436" w:type="dxa"/>
            <w:gridSpan w:val="2"/>
            <w:vAlign w:val="center"/>
          </w:tcPr>
          <w:p w14:paraId="343B643E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44189AED" w14:textId="77777777" w:rsidTr="00497716">
        <w:trPr>
          <w:jc w:val="center"/>
        </w:trPr>
        <w:tc>
          <w:tcPr>
            <w:tcW w:w="869" w:type="dxa"/>
            <w:vAlign w:val="center"/>
          </w:tcPr>
          <w:p w14:paraId="2F950042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3.5.</w:t>
            </w:r>
          </w:p>
        </w:tc>
        <w:tc>
          <w:tcPr>
            <w:tcW w:w="4334" w:type="dxa"/>
            <w:gridSpan w:val="2"/>
            <w:vAlign w:val="center"/>
          </w:tcPr>
          <w:p w14:paraId="02379FB3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u w:val="single"/>
                <w:lang w:eastAsia="ru-RU"/>
                <w14:ligatures w14:val="none"/>
              </w:rPr>
              <w:t>Для юридических лиц:</w:t>
            </w:r>
            <w:r w:rsidRPr="00C1560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                               юридический адрес </w:t>
            </w: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C1560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а, адрес ведения бизнеса, телефон, адрес электронной почты </w:t>
            </w: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C1560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а, официальный сайт</w:t>
            </w:r>
          </w:p>
        </w:tc>
        <w:tc>
          <w:tcPr>
            <w:tcW w:w="4436" w:type="dxa"/>
            <w:gridSpan w:val="2"/>
            <w:vAlign w:val="center"/>
          </w:tcPr>
          <w:p w14:paraId="2AF6409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0501D1D1" w14:textId="77777777" w:rsidTr="00497716">
        <w:trPr>
          <w:jc w:val="center"/>
        </w:trPr>
        <w:tc>
          <w:tcPr>
            <w:tcW w:w="869" w:type="dxa"/>
            <w:vAlign w:val="center"/>
          </w:tcPr>
          <w:p w14:paraId="7EFC5E2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3.6.</w:t>
            </w:r>
          </w:p>
        </w:tc>
        <w:tc>
          <w:tcPr>
            <w:tcW w:w="4334" w:type="dxa"/>
            <w:gridSpan w:val="2"/>
            <w:vAlign w:val="center"/>
          </w:tcPr>
          <w:p w14:paraId="32B5A34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Основной вид деятельности Принципала (ОКВЭД)</w:t>
            </w:r>
          </w:p>
        </w:tc>
        <w:tc>
          <w:tcPr>
            <w:tcW w:w="4436" w:type="dxa"/>
            <w:gridSpan w:val="2"/>
            <w:vAlign w:val="center"/>
          </w:tcPr>
          <w:p w14:paraId="7D461789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4588C3E3" w14:textId="77777777" w:rsidTr="00497716">
        <w:trPr>
          <w:jc w:val="center"/>
        </w:trPr>
        <w:tc>
          <w:tcPr>
            <w:tcW w:w="869" w:type="dxa"/>
            <w:vAlign w:val="center"/>
          </w:tcPr>
          <w:p w14:paraId="31DAF9E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3.7.</w:t>
            </w:r>
          </w:p>
        </w:tc>
        <w:tc>
          <w:tcPr>
            <w:tcW w:w="4334" w:type="dxa"/>
            <w:gridSpan w:val="2"/>
            <w:vAlign w:val="center"/>
          </w:tcPr>
          <w:p w14:paraId="38B19E28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Фактически осуществляемые виды деятельности </w:t>
            </w:r>
          </w:p>
        </w:tc>
        <w:tc>
          <w:tcPr>
            <w:tcW w:w="4436" w:type="dxa"/>
            <w:gridSpan w:val="2"/>
            <w:vAlign w:val="center"/>
          </w:tcPr>
          <w:p w14:paraId="110D47D0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0653652C" w14:textId="77777777" w:rsidTr="00497716">
        <w:trPr>
          <w:jc w:val="center"/>
        </w:trPr>
        <w:tc>
          <w:tcPr>
            <w:tcW w:w="869" w:type="dxa"/>
            <w:vAlign w:val="center"/>
          </w:tcPr>
          <w:p w14:paraId="2ACFC6B0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3.8.</w:t>
            </w:r>
          </w:p>
        </w:tc>
        <w:tc>
          <w:tcPr>
            <w:tcW w:w="4334" w:type="dxa"/>
            <w:gridSpan w:val="2"/>
            <w:vAlign w:val="center"/>
          </w:tcPr>
          <w:p w14:paraId="00062502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Система налогообложения (ставка, %)</w:t>
            </w:r>
          </w:p>
        </w:tc>
        <w:tc>
          <w:tcPr>
            <w:tcW w:w="4436" w:type="dxa"/>
            <w:gridSpan w:val="2"/>
            <w:vAlign w:val="center"/>
          </w:tcPr>
          <w:p w14:paraId="06C673C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1A3535F4" w14:textId="77777777" w:rsidTr="00497716">
        <w:trPr>
          <w:jc w:val="center"/>
        </w:trPr>
        <w:tc>
          <w:tcPr>
            <w:tcW w:w="869" w:type="dxa"/>
            <w:vAlign w:val="center"/>
          </w:tcPr>
          <w:p w14:paraId="485CF0A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3.9.</w:t>
            </w:r>
          </w:p>
        </w:tc>
        <w:tc>
          <w:tcPr>
            <w:tcW w:w="4334" w:type="dxa"/>
            <w:gridSpan w:val="2"/>
            <w:vAlign w:val="center"/>
          </w:tcPr>
          <w:p w14:paraId="308898F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Краткое описание бизнеса (история создания бизнеса,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4436" w:type="dxa"/>
            <w:gridSpan w:val="2"/>
            <w:vAlign w:val="center"/>
          </w:tcPr>
          <w:p w14:paraId="0360234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6976EDBD" w14:textId="77777777" w:rsidTr="00497716">
        <w:trPr>
          <w:jc w:val="center"/>
        </w:trPr>
        <w:tc>
          <w:tcPr>
            <w:tcW w:w="869" w:type="dxa"/>
            <w:vAlign w:val="center"/>
          </w:tcPr>
          <w:p w14:paraId="0663941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3.13.</w:t>
            </w:r>
          </w:p>
        </w:tc>
        <w:tc>
          <w:tcPr>
            <w:tcW w:w="4334" w:type="dxa"/>
            <w:gridSpan w:val="2"/>
            <w:vAlign w:val="center"/>
          </w:tcPr>
          <w:p w14:paraId="353587B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Сведения об участниках/акционерах организации с указанием доли в уставном капитале/количества акций - Ф.И.О., адрес регистрации участников/акционеров  физических лиц; наименование, юридический адрес, основной государственный регистрационный номер (ОГРН), идентификационный номер налогоплательщика (ИНН) организации-участника/акционера</w:t>
            </w:r>
          </w:p>
        </w:tc>
        <w:tc>
          <w:tcPr>
            <w:tcW w:w="4436" w:type="dxa"/>
            <w:gridSpan w:val="2"/>
            <w:vAlign w:val="center"/>
          </w:tcPr>
          <w:p w14:paraId="61A3F18F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176D737E" w14:textId="77777777" w:rsidTr="00497716">
        <w:trPr>
          <w:jc w:val="center"/>
        </w:trPr>
        <w:tc>
          <w:tcPr>
            <w:tcW w:w="869" w:type="dxa"/>
            <w:vAlign w:val="center"/>
          </w:tcPr>
          <w:p w14:paraId="128B4FFE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3.14.</w:t>
            </w:r>
          </w:p>
        </w:tc>
        <w:tc>
          <w:tcPr>
            <w:tcW w:w="4334" w:type="dxa"/>
            <w:gridSpan w:val="2"/>
            <w:vAlign w:val="center"/>
          </w:tcPr>
          <w:p w14:paraId="05887F12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Принадлежность Принципала к группе компаний (да/нет)</w:t>
            </w:r>
          </w:p>
        </w:tc>
        <w:tc>
          <w:tcPr>
            <w:tcW w:w="4436" w:type="dxa"/>
            <w:gridSpan w:val="2"/>
            <w:vAlign w:val="center"/>
          </w:tcPr>
          <w:p w14:paraId="607F871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0EBDE75F" w14:textId="77777777" w:rsidTr="00497716">
        <w:trPr>
          <w:jc w:val="center"/>
        </w:trPr>
        <w:tc>
          <w:tcPr>
            <w:tcW w:w="869" w:type="dxa"/>
            <w:vAlign w:val="center"/>
          </w:tcPr>
          <w:p w14:paraId="5CF453D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lastRenderedPageBreak/>
              <w:t>3.15.</w:t>
            </w:r>
          </w:p>
        </w:tc>
        <w:tc>
          <w:tcPr>
            <w:tcW w:w="8770" w:type="dxa"/>
            <w:gridSpan w:val="4"/>
            <w:vAlign w:val="center"/>
          </w:tcPr>
          <w:p w14:paraId="2441E369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kern w:val="1"/>
                <w:lang w:eastAsia="ru-RU"/>
                <w14:ligatures w14:val="none"/>
              </w:rPr>
              <w:t>Информация о компаниях, образующих с Принципалом группу связанных компаний (юридически аффилированным или связанным экономически)</w:t>
            </w:r>
          </w:p>
        </w:tc>
      </w:tr>
      <w:tr w:rsidR="00C1560D" w:rsidRPr="00C1560D" w14:paraId="5ECFF932" w14:textId="77777777" w:rsidTr="00497716">
        <w:trPr>
          <w:jc w:val="center"/>
        </w:trPr>
        <w:tc>
          <w:tcPr>
            <w:tcW w:w="869" w:type="dxa"/>
            <w:vAlign w:val="center"/>
          </w:tcPr>
          <w:p w14:paraId="2661F22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  <w:vAlign w:val="center"/>
          </w:tcPr>
          <w:p w14:paraId="169325A0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Наименование юридического лица</w:t>
            </w:r>
          </w:p>
        </w:tc>
        <w:tc>
          <w:tcPr>
            <w:tcW w:w="4452" w:type="dxa"/>
            <w:gridSpan w:val="3"/>
            <w:vMerge w:val="restart"/>
            <w:vAlign w:val="center"/>
          </w:tcPr>
          <w:p w14:paraId="261716B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i/>
                <w:kern w:val="1"/>
                <w:lang w:eastAsia="ru-RU"/>
                <w14:ligatures w14:val="none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C1560D" w:rsidRPr="00C1560D" w14:paraId="4FF9D045" w14:textId="77777777" w:rsidTr="00497716">
        <w:trPr>
          <w:jc w:val="center"/>
        </w:trPr>
        <w:tc>
          <w:tcPr>
            <w:tcW w:w="869" w:type="dxa"/>
            <w:vAlign w:val="center"/>
          </w:tcPr>
          <w:p w14:paraId="6B97D74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  <w:vAlign w:val="center"/>
          </w:tcPr>
          <w:p w14:paraId="3B2A3F5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ОГРН</w:t>
            </w:r>
          </w:p>
        </w:tc>
        <w:tc>
          <w:tcPr>
            <w:tcW w:w="4452" w:type="dxa"/>
            <w:gridSpan w:val="3"/>
            <w:vMerge/>
            <w:vAlign w:val="center"/>
          </w:tcPr>
          <w:p w14:paraId="5ECBEAC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22F11ADD" w14:textId="77777777" w:rsidTr="00497716">
        <w:trPr>
          <w:jc w:val="center"/>
        </w:trPr>
        <w:tc>
          <w:tcPr>
            <w:tcW w:w="869" w:type="dxa"/>
            <w:vAlign w:val="center"/>
          </w:tcPr>
          <w:p w14:paraId="3DB7BEF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  <w:vAlign w:val="center"/>
          </w:tcPr>
          <w:p w14:paraId="4D25995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ИНН</w:t>
            </w:r>
          </w:p>
        </w:tc>
        <w:tc>
          <w:tcPr>
            <w:tcW w:w="4452" w:type="dxa"/>
            <w:gridSpan w:val="3"/>
            <w:vMerge/>
            <w:vAlign w:val="center"/>
          </w:tcPr>
          <w:p w14:paraId="367789E0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1AF30870" w14:textId="77777777" w:rsidTr="00497716">
        <w:trPr>
          <w:jc w:val="center"/>
        </w:trPr>
        <w:tc>
          <w:tcPr>
            <w:tcW w:w="869" w:type="dxa"/>
            <w:vAlign w:val="center"/>
          </w:tcPr>
          <w:p w14:paraId="16A04483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3.16.</w:t>
            </w:r>
          </w:p>
        </w:tc>
        <w:tc>
          <w:tcPr>
            <w:tcW w:w="4318" w:type="dxa"/>
            <w:vAlign w:val="center"/>
          </w:tcPr>
          <w:p w14:paraId="1D712039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Сведения о бенефициарном(ых) владельце(ах)</w:t>
            </w:r>
            <w:r w:rsidRPr="00C1560D">
              <w:rPr>
                <w:rFonts w:ascii="Times New Roman" w:eastAsia="Times New Roman" w:hAnsi="Times New Roman" w:cs="Times New Roman"/>
                <w:vertAlign w:val="superscript"/>
                <w:lang w:eastAsia="ru-RU"/>
                <w14:ligatures w14:val="none"/>
              </w:rPr>
              <w:footnoteReference w:id="2"/>
            </w:r>
            <w:r w:rsidRPr="00C1560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(в случае наличия бенефициарного владельца, указать ФИО, ИНН, дату и место рождения, адрес регистрации, паспортные данные)     </w:t>
            </w:r>
          </w:p>
        </w:tc>
        <w:tc>
          <w:tcPr>
            <w:tcW w:w="4452" w:type="dxa"/>
            <w:gridSpan w:val="3"/>
            <w:vAlign w:val="center"/>
          </w:tcPr>
          <w:p w14:paraId="17EDDAE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351BAAA2" w14:textId="77777777" w:rsidTr="00497716">
        <w:trPr>
          <w:jc w:val="center"/>
        </w:trPr>
        <w:tc>
          <w:tcPr>
            <w:tcW w:w="869" w:type="dxa"/>
            <w:vAlign w:val="center"/>
          </w:tcPr>
          <w:p w14:paraId="78977F9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</w:t>
            </w:r>
            <w:r w:rsidRPr="00C1560D">
              <w:rPr>
                <w:rFonts w:ascii="Times New Roman" w:eastAsia="Times New Roman" w:hAnsi="Times New Roman" w:cs="Times New Roman"/>
                <w:kern w:val="1"/>
                <w:lang w:val="en-US" w:eastAsia="ru-RU"/>
                <w14:ligatures w14:val="none"/>
              </w:rPr>
              <w:t>1</w:t>
            </w: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7.</w:t>
            </w:r>
          </w:p>
        </w:tc>
        <w:tc>
          <w:tcPr>
            <w:tcW w:w="4318" w:type="dxa"/>
            <w:vAlign w:val="center"/>
          </w:tcPr>
          <w:p w14:paraId="67068198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Контактное лицо Принципала для решения вопросов, связанных с выдачей поручительства (e-mail, телефон)</w:t>
            </w:r>
          </w:p>
        </w:tc>
        <w:tc>
          <w:tcPr>
            <w:tcW w:w="4452" w:type="dxa"/>
            <w:gridSpan w:val="3"/>
            <w:vAlign w:val="center"/>
          </w:tcPr>
          <w:p w14:paraId="7FA697D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07212433" w14:textId="77777777" w:rsidTr="00497716">
        <w:trPr>
          <w:jc w:val="center"/>
        </w:trPr>
        <w:tc>
          <w:tcPr>
            <w:tcW w:w="869" w:type="dxa"/>
            <w:vAlign w:val="center"/>
          </w:tcPr>
          <w:p w14:paraId="016DE43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3.18.</w:t>
            </w:r>
          </w:p>
        </w:tc>
        <w:tc>
          <w:tcPr>
            <w:tcW w:w="4318" w:type="dxa"/>
            <w:vAlign w:val="center"/>
          </w:tcPr>
          <w:p w14:paraId="6FD7EF62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Сведения о наличии действующих кредитных договоров/ договоров займа/ лизинга</w:t>
            </w:r>
            <w:r w:rsidRPr="00C15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C15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 </w:t>
            </w:r>
            <w:r w:rsidRPr="00C1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за последние 360 (Триста шестьдесят) календарных дней</w:t>
            </w:r>
            <w:r w:rsidRPr="00C156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3"/>
            </w:r>
            <w:r w:rsidRPr="00C1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до даты подписания настоящей заявки:</w:t>
            </w:r>
          </w:p>
          <w:p w14:paraId="4A077CA9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1C4640B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наименование, номер, дата, срок действия договора;</w:t>
            </w:r>
          </w:p>
          <w:p w14:paraId="4E2DF789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сумма, процентная ставка по договору;</w:t>
            </w:r>
          </w:p>
          <w:p w14:paraId="547E260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остаток задолженности на дату подписания заявки;</w:t>
            </w:r>
          </w:p>
          <w:p w14:paraId="06868E0D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4452" w:type="dxa"/>
            <w:gridSpan w:val="3"/>
            <w:vAlign w:val="center"/>
          </w:tcPr>
          <w:p w14:paraId="73044D9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735E222C" w14:textId="77777777" w:rsidTr="00497716">
        <w:trPr>
          <w:jc w:val="center"/>
        </w:trPr>
        <w:tc>
          <w:tcPr>
            <w:tcW w:w="869" w:type="dxa"/>
            <w:vAlign w:val="center"/>
          </w:tcPr>
          <w:p w14:paraId="1D766EB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3.19.</w:t>
            </w:r>
          </w:p>
        </w:tc>
        <w:tc>
          <w:tcPr>
            <w:tcW w:w="4318" w:type="dxa"/>
            <w:vAlign w:val="center"/>
          </w:tcPr>
          <w:p w14:paraId="6381AF6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Является ли Принципал: </w:t>
            </w:r>
          </w:p>
          <w:p w14:paraId="0131FABA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      -   поручителем по кредитам/займам у юридических/физических  лиц (перечислить наименование/ ФИО физических лиц 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756C66E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</w:t>
            </w: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lastRenderedPageBreak/>
              <w:t>срок их действия, остаток задолженности по договору на дату подписания настоящей заявки).</w:t>
            </w:r>
          </w:p>
        </w:tc>
        <w:tc>
          <w:tcPr>
            <w:tcW w:w="4452" w:type="dxa"/>
            <w:gridSpan w:val="3"/>
            <w:vAlign w:val="center"/>
          </w:tcPr>
          <w:p w14:paraId="5AB52BC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4D2AB058" w14:textId="77777777" w:rsidTr="00497716">
        <w:trPr>
          <w:jc w:val="center"/>
        </w:trPr>
        <w:tc>
          <w:tcPr>
            <w:tcW w:w="869" w:type="dxa"/>
            <w:vAlign w:val="center"/>
          </w:tcPr>
          <w:p w14:paraId="7D51F5D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4318" w:type="dxa"/>
            <w:vAlign w:val="center"/>
          </w:tcPr>
          <w:p w14:paraId="4C51C6C6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Перечень открытых счетов </w:t>
            </w: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C156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 в кредитных организациях </w:t>
            </w:r>
            <w:r w:rsidRPr="00C1560D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(указываются номера счетов и название кредитных организаций)</w:t>
            </w:r>
          </w:p>
        </w:tc>
        <w:tc>
          <w:tcPr>
            <w:tcW w:w="4452" w:type="dxa"/>
            <w:gridSpan w:val="3"/>
            <w:vAlign w:val="center"/>
          </w:tcPr>
          <w:p w14:paraId="7843694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606A97A1" w14:textId="77777777" w:rsidTr="00497716">
        <w:trPr>
          <w:trHeight w:val="418"/>
          <w:jc w:val="center"/>
        </w:trPr>
        <w:tc>
          <w:tcPr>
            <w:tcW w:w="869" w:type="dxa"/>
            <w:vAlign w:val="center"/>
          </w:tcPr>
          <w:p w14:paraId="79BBFB0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4.</w:t>
            </w:r>
          </w:p>
        </w:tc>
        <w:tc>
          <w:tcPr>
            <w:tcW w:w="4318" w:type="dxa"/>
            <w:vAlign w:val="center"/>
          </w:tcPr>
          <w:p w14:paraId="3B9949CD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Краткое описание цели  договора о банковской гарантии:</w:t>
            </w:r>
          </w:p>
        </w:tc>
        <w:tc>
          <w:tcPr>
            <w:tcW w:w="4452" w:type="dxa"/>
            <w:gridSpan w:val="3"/>
            <w:vAlign w:val="center"/>
          </w:tcPr>
          <w:p w14:paraId="02B121CE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672DBD46" w14:textId="77777777" w:rsidTr="00497716">
        <w:trPr>
          <w:jc w:val="center"/>
        </w:trPr>
        <w:tc>
          <w:tcPr>
            <w:tcW w:w="869" w:type="dxa"/>
            <w:vAlign w:val="center"/>
          </w:tcPr>
          <w:p w14:paraId="7447D361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4.1.</w:t>
            </w:r>
          </w:p>
        </w:tc>
        <w:tc>
          <w:tcPr>
            <w:tcW w:w="4318" w:type="dxa"/>
            <w:vAlign w:val="center"/>
          </w:tcPr>
          <w:p w14:paraId="0285238F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Цель </w:t>
            </w:r>
          </w:p>
        </w:tc>
        <w:tc>
          <w:tcPr>
            <w:tcW w:w="4452" w:type="dxa"/>
            <w:gridSpan w:val="3"/>
            <w:vAlign w:val="center"/>
          </w:tcPr>
          <w:p w14:paraId="48B1C70B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C1560D" w:rsidRPr="00C1560D" w14:paraId="63DEE9DE" w14:textId="77777777" w:rsidTr="00497716">
        <w:trPr>
          <w:jc w:val="center"/>
        </w:trPr>
        <w:tc>
          <w:tcPr>
            <w:tcW w:w="869" w:type="dxa"/>
            <w:vAlign w:val="center"/>
          </w:tcPr>
          <w:p w14:paraId="60C313D3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4.2.</w:t>
            </w:r>
          </w:p>
        </w:tc>
        <w:tc>
          <w:tcPr>
            <w:tcW w:w="4318" w:type="dxa"/>
            <w:vAlign w:val="center"/>
          </w:tcPr>
          <w:p w14:paraId="36DC66FC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Описание </w:t>
            </w:r>
          </w:p>
        </w:tc>
        <w:tc>
          <w:tcPr>
            <w:tcW w:w="4452" w:type="dxa"/>
            <w:gridSpan w:val="3"/>
            <w:vAlign w:val="center"/>
          </w:tcPr>
          <w:p w14:paraId="4067A983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1560D" w:rsidRPr="00C1560D" w14:paraId="1FD27C1D" w14:textId="77777777" w:rsidTr="00497716">
        <w:trPr>
          <w:jc w:val="center"/>
        </w:trPr>
        <w:tc>
          <w:tcPr>
            <w:tcW w:w="9639" w:type="dxa"/>
            <w:gridSpan w:val="5"/>
            <w:vAlign w:val="center"/>
          </w:tcPr>
          <w:p w14:paraId="79BEDD56" w14:textId="77777777" w:rsidR="0012690D" w:rsidRPr="00C1560D" w:rsidRDefault="0012690D" w:rsidP="0012690D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Носит ли деятельность </w:t>
            </w: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Принципала</w:t>
            </w:r>
            <w:r w:rsidRPr="00C1560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контрактный характер</w:t>
            </w:r>
            <w:r w:rsidRPr="00C1560D">
              <w:rPr>
                <w:rFonts w:ascii="Times New Roman" w:eastAsia="Calibri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4"/>
            </w:r>
            <w:r w:rsidRPr="00C1560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?</w:t>
            </w:r>
          </w:p>
          <w:p w14:paraId="2A3E1777" w14:textId="77777777" w:rsidR="0012690D" w:rsidRPr="00C1560D" w:rsidRDefault="0012690D" w:rsidP="0012690D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  <w:p w14:paraId="2B170760" w14:textId="77777777" w:rsidR="0012690D" w:rsidRPr="00C1560D" w:rsidRDefault="0012690D" w:rsidP="0012690D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                                  </w:t>
            </w:r>
            <w:r w:rsidRPr="00C1560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C1560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ДА                                              </w:t>
            </w:r>
            <w:r w:rsidRPr="00C1560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C1560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НЕТ</w:t>
            </w:r>
          </w:p>
          <w:p w14:paraId="2D82AADE" w14:textId="77777777" w:rsidR="0012690D" w:rsidRPr="00C1560D" w:rsidRDefault="0012690D" w:rsidP="0012690D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  <w:p w14:paraId="08E1DAF2" w14:textId="77777777" w:rsidR="0012690D" w:rsidRPr="00C1560D" w:rsidRDefault="0012690D" w:rsidP="0012690D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C1560D"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При ответе «ДА», указать совокупный объем выручки </w:t>
            </w:r>
            <w:r w:rsidRPr="00C1560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C1560D"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  <w:t>а за последние 12 месяцев _________________________  рублей.</w:t>
            </w:r>
          </w:p>
          <w:p w14:paraId="5B9936A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2690D" w:rsidRPr="00C1560D" w14:paraId="5BBB3DA6" w14:textId="77777777" w:rsidTr="00497716">
        <w:trPr>
          <w:jc w:val="center"/>
        </w:trPr>
        <w:tc>
          <w:tcPr>
            <w:tcW w:w="9639" w:type="dxa"/>
            <w:gridSpan w:val="5"/>
            <w:vAlign w:val="center"/>
          </w:tcPr>
          <w:p w14:paraId="68F01709" w14:textId="77777777" w:rsidR="0012690D" w:rsidRPr="00C1560D" w:rsidRDefault="0012690D" w:rsidP="0012690D">
            <w:pPr>
              <w:spacing w:after="0" w:line="240" w:lineRule="auto"/>
              <w:ind w:left="13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Имеет ли Принципал задолженность перед работниками по заработной плате более трех месяцев? </w:t>
            </w:r>
          </w:p>
          <w:p w14:paraId="5DB09E71" w14:textId="77777777" w:rsidR="0012690D" w:rsidRPr="00C1560D" w:rsidRDefault="0012690D" w:rsidP="0012690D">
            <w:pPr>
              <w:spacing w:after="0" w:line="240" w:lineRule="auto"/>
              <w:ind w:left="13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    </w:t>
            </w: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 ДА                                              </w:t>
            </w:r>
            <w:r w:rsidRPr="00C156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 НЕТ</w:t>
            </w:r>
          </w:p>
        </w:tc>
      </w:tr>
    </w:tbl>
    <w:p w14:paraId="3938F906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  <w14:ligatures w14:val="none"/>
        </w:rPr>
      </w:pPr>
    </w:p>
    <w:p w14:paraId="59B62E59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  <w14:ligatures w14:val="none"/>
        </w:rPr>
      </w:pPr>
    </w:p>
    <w:p w14:paraId="3D1CFE00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bookmarkStart w:id="0" w:name="_Hlk495502411"/>
      <w:r w:rsidRPr="00C156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Финансовые показатели</w:t>
      </w:r>
    </w:p>
    <w:p w14:paraId="1C490E88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</w:p>
    <w:p w14:paraId="39BF4AA7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C1560D" w:rsidRPr="00C1560D" w14:paraId="37147810" w14:textId="77777777" w:rsidTr="0049771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BAF0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73F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>Год получения гарантии (план)</w:t>
            </w:r>
          </w:p>
        </w:tc>
      </w:tr>
      <w:tr w:rsidR="00C1560D" w:rsidRPr="00C1560D" w14:paraId="5F6A6A02" w14:textId="77777777" w:rsidTr="0049771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D388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A75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C1560D" w:rsidRPr="00C1560D" w14:paraId="1441DEC2" w14:textId="77777777" w:rsidTr="0049771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AEB7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2.Себестоимость продукции (работ услуг),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9BD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C1560D" w:rsidRPr="00C1560D" w14:paraId="10F55777" w14:textId="77777777" w:rsidTr="0049771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7F22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3.Списочная численность работников на 31 декабря последнего финансового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034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C1560D" w:rsidRPr="00C1560D" w14:paraId="6B50FDF1" w14:textId="77777777" w:rsidTr="0049771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2B46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C15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4.Чистая прибыль (тыс.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B5D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C1560D" w:rsidRPr="00C1560D" w14:paraId="070C34FF" w14:textId="77777777" w:rsidTr="0049771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FA9E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bookmarkStart w:id="1" w:name="_Hlk141359452"/>
            <w:r w:rsidRPr="00C15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 Затраты на оплату действующих на момент подачи заявки кредитов, займов, лизингов  (основной долг и %), в том числе по рассматриваемой банковской гарантии, тыс.руб.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0D0" w14:textId="77777777" w:rsidR="0012690D" w:rsidRPr="00C1560D" w:rsidRDefault="0012690D" w:rsidP="001269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bookmarkEnd w:id="1"/>
    </w:tbl>
    <w:p w14:paraId="7A59CE69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</w:p>
    <w:p w14:paraId="62507FB0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</w:p>
    <w:p w14:paraId="453F725B" w14:textId="77777777" w:rsidR="0012690D" w:rsidRPr="00C1560D" w:rsidRDefault="0012690D" w:rsidP="0012690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bookmarkStart w:id="2" w:name="_Hlk64393842"/>
      <w:bookmarkStart w:id="3" w:name="_Hlk61110189"/>
      <w:bookmarkEnd w:id="0"/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При предоставлении поручительства Принципал обязуется  содействовать сотрудникам Центра при проведении ими проверочных мероприятий в отношении Принципала, включая, но не ограничиваясь, </w:t>
      </w:r>
      <w:bookmarkStart w:id="4" w:name="_Hlk62224060"/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предоставлением информации и документов (копии документов) по запросу </w:t>
      </w:r>
      <w:bookmarkStart w:id="5" w:name="_Hlk61971005"/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Центра, Департамента экономического развития Вологодской области и органов государственного финансового контроля.</w:t>
      </w:r>
    </w:p>
    <w:p w14:paraId="2E12EAB8" w14:textId="77777777" w:rsidR="0012690D" w:rsidRPr="00C1560D" w:rsidRDefault="0012690D" w:rsidP="0012690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6" w:name="_Hlk88674697"/>
      <w:bookmarkStart w:id="7" w:name="_Hlk83970422"/>
      <w:bookmarkStart w:id="8" w:name="_Hlk64372629"/>
      <w:bookmarkStart w:id="9" w:name="_Hlk61971055"/>
      <w:bookmarkEnd w:id="4"/>
      <w:bookmarkEnd w:id="5"/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дату подачи настоящей заявки </w:t>
      </w:r>
      <w:bookmarkEnd w:id="6"/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</w:t>
      </w: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подтверждает следующее:</w:t>
      </w:r>
    </w:p>
    <w:p w14:paraId="26C370A2" w14:textId="77777777" w:rsidR="0012690D" w:rsidRPr="00C1560D" w:rsidRDefault="0012690D" w:rsidP="0012690D">
      <w:pPr>
        <w:numPr>
          <w:ilvl w:val="0"/>
          <w:numId w:val="1"/>
        </w:numPr>
        <w:tabs>
          <w:tab w:val="left" w:pos="567"/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0" w:name="_Hlk41574356"/>
      <w:bookmarkStart w:id="11" w:name="_Hlk41645039"/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неучастие в соглашениях о разделе продукции;</w:t>
      </w:r>
    </w:p>
    <w:bookmarkEnd w:id="10"/>
    <w:bookmarkEnd w:id="11"/>
    <w:p w14:paraId="32C4BDE2" w14:textId="77777777" w:rsidR="0012690D" w:rsidRPr="00C1560D" w:rsidRDefault="0012690D" w:rsidP="0012690D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</w:t>
      </w: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bookmarkStart w:id="12" w:name="_Hlk41575406"/>
      <w:bookmarkStart w:id="13" w:name="_Hlk41645141"/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сведения, содержащиеся в настоящей Заявке и всех прилагаемых документах к ней, согласно перечню документов </w:t>
      </w:r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</w:t>
      </w: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 для рассмотрения вопроса о </w:t>
      </w: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предоставлении поручительства (Приложение № 2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40B5686F" w14:textId="77777777" w:rsidR="0012690D" w:rsidRPr="00C1560D" w:rsidRDefault="0012690D" w:rsidP="0012690D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</w:t>
      </w:r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</w:t>
      </w: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 подлежит лицензированию);</w:t>
      </w:r>
    </w:p>
    <w:p w14:paraId="0A74424B" w14:textId="77777777" w:rsidR="0012690D" w:rsidRPr="00C1560D" w:rsidRDefault="0012690D" w:rsidP="0012690D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291FF42A" w14:textId="77777777" w:rsidR="0012690D" w:rsidRPr="00C1560D" w:rsidRDefault="0012690D" w:rsidP="0012690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7"/>
      <w:bookmarkEnd w:id="12"/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Настоящим </w:t>
      </w:r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Принципал:</w:t>
      </w:r>
    </w:p>
    <w:p w14:paraId="49E6BC95" w14:textId="77777777" w:rsidR="0012690D" w:rsidRPr="00C1560D" w:rsidRDefault="0012690D" w:rsidP="0012690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выражает своё согласие на предоставление Гарантом Центру информации о </w:t>
      </w:r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Принципале</w:t>
      </w: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(в том числе о финансовом состоянии), необходимой для решения вопроса о предоставлении поручительства Центром;</w:t>
      </w:r>
    </w:p>
    <w:p w14:paraId="33DD8B5A" w14:textId="77777777" w:rsidR="0012690D" w:rsidRPr="00C1560D" w:rsidRDefault="0012690D" w:rsidP="0012690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156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5537D2C3" w14:textId="77777777" w:rsidR="0012690D" w:rsidRPr="00C1560D" w:rsidRDefault="0012690D" w:rsidP="0012690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14" w:name="_Hlk41575539"/>
      <w:bookmarkStart w:id="15" w:name="_Hlk62241789"/>
      <w:bookmarkEnd w:id="8"/>
      <w:r w:rsidRPr="00C1560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С учетом вышеизложенного, </w:t>
      </w:r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</w:t>
      </w:r>
      <w:r w:rsidRPr="00C1560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599D5F3A" w14:textId="77777777" w:rsidR="0012690D" w:rsidRPr="00C1560D" w:rsidRDefault="0012690D" w:rsidP="0012690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bookmarkStart w:id="16" w:name="_Hlk62224370"/>
      <w:bookmarkEnd w:id="13"/>
      <w:bookmarkEnd w:id="14"/>
      <w:bookmarkEnd w:id="15"/>
      <w:r w:rsidRPr="00C1560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Настоящим Гарант подтверждает наличие у него согласий на обработку персональных данных Принципала.</w:t>
      </w:r>
    </w:p>
    <w:bookmarkEnd w:id="16"/>
    <w:p w14:paraId="055B0C7D" w14:textId="77777777" w:rsidR="0012690D" w:rsidRPr="00C1560D" w:rsidRDefault="0012690D" w:rsidP="001269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настоящей Заявке прилагаются документы, установленные требованиями Регламента предоставления поручительств по договору о предоставлении банковской гарантии и исполнения обязательств по договорам поручительства, утвержденного директором Центра. </w:t>
      </w:r>
    </w:p>
    <w:bookmarkEnd w:id="2"/>
    <w:p w14:paraId="10FAD7C7" w14:textId="77777777" w:rsidR="0012690D" w:rsidRPr="00C1560D" w:rsidRDefault="0012690D" w:rsidP="001269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34A1E6" w14:textId="77777777" w:rsidR="0012690D" w:rsidRPr="00C1560D" w:rsidRDefault="0012690D" w:rsidP="001269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От </w:t>
      </w:r>
      <w:r w:rsidRPr="00C156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  <w:t>Принципал</w:t>
      </w:r>
      <w:r w:rsidRPr="00C156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а:</w:t>
      </w:r>
    </w:p>
    <w:bookmarkEnd w:id="3"/>
    <w:bookmarkEnd w:id="9"/>
    <w:p w14:paraId="3833954D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  <w:t xml:space="preserve">(для юридических лиц) </w:t>
      </w:r>
    </w:p>
    <w:p w14:paraId="2DF36CEA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  <w:t>Полное наименование организации, включая полную организационно-правовую форму:</w:t>
      </w:r>
    </w:p>
    <w:p w14:paraId="6EA6117D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</w:p>
    <w:p w14:paraId="73F9E95C" w14:textId="77777777" w:rsidR="0012690D" w:rsidRPr="00C1560D" w:rsidRDefault="0012690D" w:rsidP="0012690D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557A5F7D" w14:textId="77777777" w:rsidR="0012690D" w:rsidRPr="00C1560D" w:rsidRDefault="0012690D" w:rsidP="0012690D">
      <w:pPr>
        <w:tabs>
          <w:tab w:val="left" w:pos="7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>телефон, e-mail организации</w:t>
      </w: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 _________________________________________</w:t>
      </w:r>
    </w:p>
    <w:p w14:paraId="52AE1BFF" w14:textId="77777777" w:rsidR="0012690D" w:rsidRPr="00C1560D" w:rsidRDefault="0012690D" w:rsidP="0012690D">
      <w:pPr>
        <w:tabs>
          <w:tab w:val="left" w:pos="708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Ф.И.О., личный телефон, </w:t>
      </w:r>
      <w:bookmarkStart w:id="17" w:name="_Hlk100824939"/>
      <w:r w:rsidRPr="00C156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>e</w:t>
      </w:r>
      <w:r w:rsidRPr="00C156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C156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>mail</w:t>
      </w:r>
      <w:r w:rsidRPr="00C156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bookmarkEnd w:id="17"/>
      <w:r w:rsidRPr="00C156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руководителя</w:t>
      </w:r>
      <w:r w:rsidRPr="00C156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</w:t>
      </w:r>
    </w:p>
    <w:p w14:paraId="7C74DA74" w14:textId="77777777" w:rsidR="0012690D" w:rsidRPr="00C1560D" w:rsidRDefault="0012690D" w:rsidP="0012690D">
      <w:pPr>
        <w:tabs>
          <w:tab w:val="left" w:pos="708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Ф.И.О., личный телефон, e-mail главного бухгалтера</w:t>
      </w:r>
      <w:r w:rsidRPr="00C156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</w:t>
      </w:r>
    </w:p>
    <w:p w14:paraId="29ED85A9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182D5F11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  <w:t xml:space="preserve">(для Индивидуальных предпринимателей) </w:t>
      </w:r>
    </w:p>
    <w:p w14:paraId="1FA4CB45" w14:textId="77777777" w:rsidR="0012690D" w:rsidRPr="00C1560D" w:rsidRDefault="0012690D" w:rsidP="0012690D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Фамилия Имя Отчество_______________________________________________</w:t>
      </w:r>
    </w:p>
    <w:p w14:paraId="1016E378" w14:textId="77777777" w:rsidR="0012690D" w:rsidRPr="00C1560D" w:rsidRDefault="0012690D" w:rsidP="0012690D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 xml:space="preserve">Телефон, </w:t>
      </w:r>
      <w:r w:rsidRPr="00C156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e</w:t>
      </w:r>
      <w:r w:rsidRPr="00C156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>-</w:t>
      </w:r>
      <w:r w:rsidRPr="00C156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mail</w:t>
      </w: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:_____________________________________________________ </w:t>
      </w:r>
    </w:p>
    <w:p w14:paraId="59213E6C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lastRenderedPageBreak/>
        <w:t>Генеральный директор/Директор/ИП</w:t>
      </w:r>
    </w:p>
    <w:p w14:paraId="6B64882D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0AC9297A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___________________________________(_________________________________________)</w:t>
      </w:r>
    </w:p>
    <w:p w14:paraId="6248DC00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202CCC0F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 xml:space="preserve">м.п. </w:t>
      </w: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</w:r>
    </w:p>
    <w:p w14:paraId="719D300A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</w:r>
      <w:bookmarkStart w:id="18" w:name="_Hlk61109504"/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                                                                          «_____» __________________ 20____ г.</w:t>
      </w:r>
      <w:bookmarkEnd w:id="18"/>
    </w:p>
    <w:p w14:paraId="3648F29C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</w:pPr>
    </w:p>
    <w:p w14:paraId="279011A1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 xml:space="preserve">От Банка-партнера: </w:t>
      </w:r>
    </w:p>
    <w:p w14:paraId="5D0127DA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</w:t>
      </w:r>
    </w:p>
    <w:p w14:paraId="1062B249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(полное наименование Банка-партнера)</w:t>
      </w:r>
    </w:p>
    <w:p w14:paraId="355E5710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</w:p>
    <w:p w14:paraId="7F3ED1A8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  <w:t>Уполномоченный сотрудник Банка-партнера:</w:t>
      </w:r>
    </w:p>
    <w:p w14:paraId="27FE19DC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</w:p>
    <w:p w14:paraId="5A32E244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________________________________________________________________________________</w:t>
      </w:r>
    </w:p>
    <w:p w14:paraId="6D1F2045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должность сотрудника</w:t>
      </w:r>
    </w:p>
    <w:p w14:paraId="5E25E18A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</w:p>
    <w:p w14:paraId="6E4A4951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 (_________________________________________)</w:t>
      </w:r>
    </w:p>
    <w:p w14:paraId="32EB8EA1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Подпись                                                                                    ФИО</w:t>
      </w:r>
    </w:p>
    <w:p w14:paraId="11CB870A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</w:p>
    <w:p w14:paraId="48084839" w14:textId="77777777" w:rsidR="0012690D" w:rsidRPr="00C1560D" w:rsidRDefault="0012690D" w:rsidP="0012690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м.п.</w:t>
      </w:r>
    </w:p>
    <w:p w14:paraId="00C79864" w14:textId="77777777" w:rsidR="0012690D" w:rsidRPr="00C1560D" w:rsidRDefault="0012690D" w:rsidP="0012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Исполнитель: _____________/__________________/_________________________________</w:t>
      </w:r>
    </w:p>
    <w:p w14:paraId="042DD41A" w14:textId="77777777" w:rsidR="0012690D" w:rsidRPr="00C1560D" w:rsidRDefault="0012690D" w:rsidP="0012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C1560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              Подпись                           ФИО                                             должность, телефон, адрес электронной почты</w:t>
      </w:r>
    </w:p>
    <w:p w14:paraId="6D2E9D85" w14:textId="77777777" w:rsidR="0012690D" w:rsidRPr="00C1560D" w:rsidRDefault="0012690D" w:rsidP="0012690D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/>
          <w14:ligatures w14:val="none"/>
        </w:rPr>
      </w:pPr>
      <w:bookmarkStart w:id="19" w:name="_Hlk43127004"/>
      <w:r w:rsidRPr="00C156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«_____» _________________ 20____ г.</w:t>
      </w:r>
      <w:bookmarkEnd w:id="19"/>
    </w:p>
    <w:p w14:paraId="305DE5DF" w14:textId="77777777" w:rsidR="0012690D" w:rsidRPr="00C1560D" w:rsidRDefault="0012690D" w:rsidP="0012690D">
      <w:pPr>
        <w:keepNext/>
        <w:keepLines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16"/>
          <w:szCs w:val="16"/>
          <w:lang w:val="x-none" w:eastAsia="ru-RU"/>
          <w14:ligatures w14:val="none"/>
        </w:rPr>
      </w:pPr>
    </w:p>
    <w:p w14:paraId="1D485B7A" w14:textId="77777777" w:rsidR="0012690D" w:rsidRPr="00C1560D" w:rsidRDefault="0012690D" w:rsidP="001269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216223B" w14:textId="77777777" w:rsidR="000838D6" w:rsidRPr="00C1560D" w:rsidRDefault="000838D6"/>
    <w:sectPr w:rsidR="000838D6" w:rsidRPr="00C1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330D" w14:textId="77777777" w:rsidR="00D34908" w:rsidRDefault="00D34908" w:rsidP="0012690D">
      <w:pPr>
        <w:spacing w:after="0" w:line="240" w:lineRule="auto"/>
      </w:pPr>
      <w:r>
        <w:separator/>
      </w:r>
    </w:p>
  </w:endnote>
  <w:endnote w:type="continuationSeparator" w:id="0">
    <w:p w14:paraId="4065CE56" w14:textId="77777777" w:rsidR="00D34908" w:rsidRDefault="00D34908" w:rsidP="0012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FA36" w14:textId="77777777" w:rsidR="00D34908" w:rsidRDefault="00D34908" w:rsidP="0012690D">
      <w:pPr>
        <w:spacing w:after="0" w:line="240" w:lineRule="auto"/>
      </w:pPr>
      <w:r>
        <w:separator/>
      </w:r>
    </w:p>
  </w:footnote>
  <w:footnote w:type="continuationSeparator" w:id="0">
    <w:p w14:paraId="1288A452" w14:textId="77777777" w:rsidR="00D34908" w:rsidRDefault="00D34908" w:rsidP="0012690D">
      <w:pPr>
        <w:spacing w:after="0" w:line="240" w:lineRule="auto"/>
      </w:pPr>
      <w:r>
        <w:continuationSeparator/>
      </w:r>
    </w:p>
  </w:footnote>
  <w:footnote w:id="1">
    <w:p w14:paraId="7BEA2B63" w14:textId="77777777" w:rsidR="0012690D" w:rsidRPr="009759DC" w:rsidRDefault="0012690D" w:rsidP="0012690D">
      <w:pPr>
        <w:pStyle w:val="a3"/>
      </w:pPr>
      <w:r w:rsidRPr="009759DC">
        <w:rPr>
          <w:rStyle w:val="a5"/>
        </w:rPr>
        <w:footnoteRef/>
      </w:r>
      <w:r w:rsidRPr="009759DC">
        <w:t xml:space="preserve"> По Поручительству рассрочка уплаты вознаграждения возможно только по согласованию с Банком – партнером.</w:t>
      </w:r>
    </w:p>
  </w:footnote>
  <w:footnote w:id="2">
    <w:p w14:paraId="618F6D86" w14:textId="77777777" w:rsidR="0012690D" w:rsidRDefault="0012690D" w:rsidP="0012690D">
      <w:pPr>
        <w:pStyle w:val="a3"/>
      </w:pPr>
      <w:r>
        <w:rPr>
          <w:rStyle w:val="a5"/>
        </w:rPr>
        <w:footnoteRef/>
      </w:r>
      <w:r>
        <w:t xml:space="preserve">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14:paraId="5669918F" w14:textId="77777777" w:rsidR="0012690D" w:rsidRPr="00B700E1" w:rsidRDefault="0012690D" w:rsidP="0012690D">
      <w:pPr>
        <w:pStyle w:val="a3"/>
      </w:pPr>
      <w:r w:rsidRPr="008B0453">
        <w:rPr>
          <w:rStyle w:val="a5"/>
          <w:color w:val="000000" w:themeColor="text1"/>
        </w:rPr>
        <w:footnoteRef/>
      </w:r>
      <w:r w:rsidRPr="008B0453">
        <w:rPr>
          <w:color w:val="000000" w:themeColor="text1"/>
        </w:rPr>
        <w:t xml:space="preserve"> По Принципалу, являющемуся индивидуальным предпринимателем, «за последние 180 (Сто восемьдесят дней) календарных дней»</w:t>
      </w:r>
    </w:p>
  </w:footnote>
  <w:footnote w:id="4">
    <w:p w14:paraId="2B01F9A9" w14:textId="77777777" w:rsidR="0012690D" w:rsidRDefault="0012690D" w:rsidP="0012690D">
      <w:pPr>
        <w:pStyle w:val="a3"/>
      </w:pPr>
      <w:r>
        <w:rPr>
          <w:rStyle w:val="a5"/>
        </w:rPr>
        <w:footnoteRef/>
      </w:r>
      <w: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</w:t>
      </w:r>
      <w:r w:rsidRPr="00BA17D7">
        <w:t>Принципал</w:t>
      </w:r>
      <w:r>
        <w:t>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301270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2"/>
    <w:rsid w:val="000838D6"/>
    <w:rsid w:val="0012690D"/>
    <w:rsid w:val="002B1FC2"/>
    <w:rsid w:val="00B62562"/>
    <w:rsid w:val="00C1560D"/>
    <w:rsid w:val="00C73317"/>
    <w:rsid w:val="00D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207D8-5F35-49CC-BF08-A052D286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69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690D"/>
    <w:rPr>
      <w:sz w:val="20"/>
      <w:szCs w:val="20"/>
    </w:rPr>
  </w:style>
  <w:style w:type="character" w:styleId="a5">
    <w:name w:val="footnote reference"/>
    <w:uiPriority w:val="99"/>
    <w:unhideWhenUsed/>
    <w:rsid w:val="00126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2023-08-03T07:01:00Z</dcterms:created>
  <dcterms:modified xsi:type="dcterms:W3CDTF">2023-08-03T07:28:00Z</dcterms:modified>
</cp:coreProperties>
</file>