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2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674"/>
      </w:tblGrid>
      <w:tr w:rsidR="00A155B5" w:rsidRPr="00A155B5" w14:paraId="65D9A836" w14:textId="77777777" w:rsidTr="00A155B5">
        <w:tc>
          <w:tcPr>
            <w:tcW w:w="9356" w:type="dxa"/>
          </w:tcPr>
          <w:p w14:paraId="6784FBBA" w14:textId="58E93ECF" w:rsidR="00A155B5" w:rsidRPr="00A155B5" w:rsidRDefault="00A155B5" w:rsidP="003F67B8">
            <w:pPr>
              <w:ind w:left="443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55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УТВЕРЖДАЮ </w:t>
            </w:r>
          </w:p>
          <w:p w14:paraId="3EE4CC81" w14:textId="18D2FD84" w:rsidR="00A155B5" w:rsidRPr="00A155B5" w:rsidRDefault="00A155B5" w:rsidP="003F67B8">
            <w:pPr>
              <w:ind w:left="4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B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АНО Центр гарантийного обеспечения МСП</w:t>
            </w:r>
          </w:p>
          <w:p w14:paraId="6A865497" w14:textId="73187403" w:rsidR="00A155B5" w:rsidRPr="00A155B5" w:rsidRDefault="00A155B5" w:rsidP="003F67B8">
            <w:pPr>
              <w:ind w:left="44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5B5">
              <w:rPr>
                <w:rFonts w:ascii="Times New Roman" w:eastAsia="Times New Roman" w:hAnsi="Times New Roman" w:cs="Times New Roman"/>
                <w:sz w:val="26"/>
                <w:szCs w:val="26"/>
              </w:rPr>
              <w:t>О.С.</w:t>
            </w:r>
            <w:r w:rsidR="002C3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155B5">
              <w:rPr>
                <w:rFonts w:ascii="Times New Roman" w:eastAsia="Times New Roman" w:hAnsi="Times New Roman" w:cs="Times New Roman"/>
                <w:sz w:val="26"/>
                <w:szCs w:val="26"/>
              </w:rPr>
              <w:t>Башаркевич</w:t>
            </w:r>
          </w:p>
          <w:p w14:paraId="0ADEABE2" w14:textId="1230BEE8" w:rsidR="00A155B5" w:rsidRPr="00A155B5" w:rsidRDefault="00A155B5" w:rsidP="003F67B8">
            <w:pPr>
              <w:widowControl w:val="0"/>
              <w:spacing w:line="320" w:lineRule="exact"/>
              <w:ind w:left="4431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eastAsia="ru-RU"/>
              </w:rPr>
            </w:pPr>
            <w:r w:rsidRPr="00A155B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2C33C8" w:rsidRPr="002C33C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155B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2C33C8" w:rsidRPr="002C3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C3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июня </w:t>
            </w:r>
            <w:r w:rsidRPr="00A155B5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2C3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Pr="00A155B5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2C33C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B74C45C" w14:textId="77777777" w:rsidR="00A155B5" w:rsidRPr="00A155B5" w:rsidRDefault="00A155B5" w:rsidP="003F67B8">
            <w:pPr>
              <w:keepNext/>
              <w:keepLines/>
              <w:tabs>
                <w:tab w:val="left" w:pos="993"/>
                <w:tab w:val="left" w:pos="6521"/>
              </w:tabs>
              <w:ind w:left="4431"/>
              <w:rPr>
                <w:rFonts w:ascii="Times New Roman" w:eastAsia="Times New Roman" w:hAnsi="Times New Roman" w:cs="Calibri"/>
                <w:b/>
                <w:i/>
                <w:sz w:val="28"/>
              </w:rPr>
            </w:pPr>
          </w:p>
        </w:tc>
        <w:tc>
          <w:tcPr>
            <w:tcW w:w="2674" w:type="dxa"/>
          </w:tcPr>
          <w:p w14:paraId="699DCD4B" w14:textId="77777777" w:rsidR="00A155B5" w:rsidRPr="00A155B5" w:rsidRDefault="00A155B5" w:rsidP="003F67B8">
            <w:pPr>
              <w:ind w:left="4431"/>
              <w:rPr>
                <w:rFonts w:ascii="Times New Roman" w:eastAsia="Times New Roman" w:hAnsi="Times New Roman" w:cs="Calibri"/>
                <w:color w:val="000000"/>
                <w:sz w:val="28"/>
              </w:rPr>
            </w:pPr>
          </w:p>
        </w:tc>
      </w:tr>
    </w:tbl>
    <w:p w14:paraId="3B9BBDD6" w14:textId="77777777" w:rsidR="00A155B5" w:rsidRDefault="00A155B5" w:rsidP="00A15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3406A" w14:textId="77777777" w:rsidR="00A155B5" w:rsidRDefault="00A155B5" w:rsidP="00A15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51746078"/>
    </w:p>
    <w:p w14:paraId="18E9905B" w14:textId="4AD7040D" w:rsidR="00A155B5" w:rsidRPr="00A155B5" w:rsidRDefault="00A155B5" w:rsidP="00A15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B5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</w:p>
    <w:p w14:paraId="4AC18F03" w14:textId="6A4D2CDF" w:rsidR="00A155B5" w:rsidRDefault="00A155B5" w:rsidP="00A15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B5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работы «горячей линии» </w:t>
      </w:r>
    </w:p>
    <w:p w14:paraId="400456BF" w14:textId="330B1215" w:rsidR="00A155B5" w:rsidRPr="00A155B5" w:rsidRDefault="00A155B5" w:rsidP="00A155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B5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</w:rPr>
        <w:t>АНО Центр гарантийного обеспечения МСП</w:t>
      </w:r>
      <w:bookmarkEnd w:id="0"/>
    </w:p>
    <w:p w14:paraId="2F689452" w14:textId="77777777" w:rsidR="00A155B5" w:rsidRDefault="00A155B5" w:rsidP="00A155B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5BAE65A" w14:textId="4D18119D" w:rsidR="00A155B5" w:rsidRPr="00A155B5" w:rsidRDefault="00A155B5" w:rsidP="00A15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B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3E23CC09" w14:textId="37CCE406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Федеральным законом от 25 декабря 2008 года № 273-ФЗ «О противодействии коррупции». Порядок определяет организацию работы телефона «горячей линии» в </w:t>
      </w:r>
      <w:r>
        <w:rPr>
          <w:rFonts w:ascii="Times New Roman" w:hAnsi="Times New Roman" w:cs="Times New Roman"/>
          <w:sz w:val="26"/>
          <w:szCs w:val="26"/>
        </w:rPr>
        <w:t>Автономной некоммерческой организации «</w:t>
      </w:r>
      <w:r w:rsidR="003733E8">
        <w:rPr>
          <w:rFonts w:ascii="Times New Roman" w:hAnsi="Times New Roman" w:cs="Times New Roman"/>
          <w:sz w:val="26"/>
          <w:szCs w:val="26"/>
        </w:rPr>
        <w:t>Центр г</w:t>
      </w:r>
      <w:r>
        <w:rPr>
          <w:rFonts w:ascii="Times New Roman" w:hAnsi="Times New Roman" w:cs="Times New Roman"/>
          <w:sz w:val="26"/>
          <w:szCs w:val="26"/>
        </w:rPr>
        <w:t>арантийного обеспечения малого и среднего предпринимательства</w:t>
      </w:r>
      <w:r w:rsidRPr="00A155B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(АНО Центр гарантийного обеспечения МСП)</w:t>
      </w:r>
      <w:r w:rsidRPr="00A155B5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Организация</w:t>
      </w:r>
      <w:r w:rsidRPr="00A155B5">
        <w:rPr>
          <w:rFonts w:ascii="Times New Roman" w:hAnsi="Times New Roman" w:cs="Times New Roman"/>
          <w:sz w:val="26"/>
          <w:szCs w:val="26"/>
        </w:rPr>
        <w:t>) для приема сообщений граждан и юридических лиц по фактам коррупции.</w:t>
      </w:r>
    </w:p>
    <w:p w14:paraId="7E5737BA" w14:textId="2148D7C2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1.2. Телефон «горячей линии» для приема сообщений </w:t>
      </w:r>
      <w:bookmarkStart w:id="1" w:name="_Hlk152350877"/>
      <w:r w:rsidRPr="00A155B5">
        <w:rPr>
          <w:rFonts w:ascii="Times New Roman" w:hAnsi="Times New Roman" w:cs="Times New Roman"/>
          <w:sz w:val="26"/>
          <w:szCs w:val="26"/>
        </w:rPr>
        <w:t xml:space="preserve">граждан и юридических лиц по фактам коррупции в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bookmarkEnd w:id="1"/>
      <w:r w:rsidRPr="00A155B5">
        <w:rPr>
          <w:rFonts w:ascii="Times New Roman" w:hAnsi="Times New Roman" w:cs="Times New Roman"/>
          <w:sz w:val="26"/>
          <w:szCs w:val="26"/>
        </w:rPr>
        <w:t xml:space="preserve"> (далее – телефон «горячей линии») предназначен для обеспечения гражданам и юридическим лицам возможности сообщать о фактах коррупции в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A155B5">
        <w:rPr>
          <w:rFonts w:ascii="Times New Roman" w:hAnsi="Times New Roman" w:cs="Times New Roman"/>
          <w:sz w:val="26"/>
          <w:szCs w:val="26"/>
        </w:rPr>
        <w:t>, а именно: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14:paraId="7301DF31" w14:textId="2D68F59B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1.3. Номер телефона «горячей линии» в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A155B5">
        <w:rPr>
          <w:rFonts w:ascii="Times New Roman" w:hAnsi="Times New Roman" w:cs="Times New Roman"/>
          <w:sz w:val="26"/>
          <w:szCs w:val="26"/>
        </w:rPr>
        <w:t xml:space="preserve"> – (8</w:t>
      </w:r>
      <w:r>
        <w:rPr>
          <w:rFonts w:ascii="Times New Roman" w:hAnsi="Times New Roman" w:cs="Times New Roman"/>
          <w:sz w:val="26"/>
          <w:szCs w:val="26"/>
        </w:rPr>
        <w:t>202</w:t>
      </w:r>
      <w:r w:rsidRPr="00A155B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44-29-17</w:t>
      </w:r>
      <w:r w:rsidRPr="00A155B5">
        <w:rPr>
          <w:rFonts w:ascii="Times New Roman" w:hAnsi="Times New Roman" w:cs="Times New Roman"/>
          <w:sz w:val="26"/>
          <w:szCs w:val="26"/>
        </w:rPr>
        <w:t>.</w:t>
      </w:r>
    </w:p>
    <w:p w14:paraId="29DC481F" w14:textId="77777777" w:rsidR="00A155B5" w:rsidRPr="00A155B5" w:rsidRDefault="00A155B5" w:rsidP="00A15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B5">
        <w:rPr>
          <w:rFonts w:ascii="Times New Roman" w:hAnsi="Times New Roman" w:cs="Times New Roman"/>
          <w:b/>
          <w:bCs/>
          <w:sz w:val="26"/>
          <w:szCs w:val="26"/>
        </w:rPr>
        <w:t>2. Порядок работы телефона «горячей линии»</w:t>
      </w:r>
    </w:p>
    <w:p w14:paraId="02C7A7B4" w14:textId="3D0A8418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2.1. Прием, учет, регистрацию, предварительную обработку и контроль за поступающими по телефону «горячей линии» сообщениями осуществляет </w:t>
      </w:r>
      <w:r w:rsidR="007D5F50" w:rsidRPr="007D5F50">
        <w:rPr>
          <w:rFonts w:ascii="Times New Roman" w:hAnsi="Times New Roman" w:cs="Times New Roman"/>
          <w:sz w:val="26"/>
          <w:szCs w:val="26"/>
        </w:rPr>
        <w:t>должностн</w:t>
      </w:r>
      <w:r w:rsidR="007D5F50">
        <w:rPr>
          <w:rFonts w:ascii="Times New Roman" w:hAnsi="Times New Roman" w:cs="Times New Roman"/>
          <w:sz w:val="26"/>
          <w:szCs w:val="26"/>
        </w:rPr>
        <w:t>ое</w:t>
      </w:r>
      <w:r w:rsidR="007D5F50" w:rsidRPr="007D5F50">
        <w:rPr>
          <w:rFonts w:ascii="Times New Roman" w:hAnsi="Times New Roman" w:cs="Times New Roman"/>
          <w:sz w:val="26"/>
          <w:szCs w:val="26"/>
        </w:rPr>
        <w:t xml:space="preserve"> лицо, ответственн</w:t>
      </w:r>
      <w:r w:rsidR="007D5F50">
        <w:rPr>
          <w:rFonts w:ascii="Times New Roman" w:hAnsi="Times New Roman" w:cs="Times New Roman"/>
          <w:sz w:val="26"/>
          <w:szCs w:val="26"/>
        </w:rPr>
        <w:t>ое</w:t>
      </w:r>
      <w:r w:rsidR="007D5F50" w:rsidRPr="007D5F50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правонарушений</w:t>
      </w:r>
      <w:r w:rsidRPr="00A155B5">
        <w:rPr>
          <w:rFonts w:ascii="Times New Roman" w:hAnsi="Times New Roman" w:cs="Times New Roman"/>
          <w:sz w:val="26"/>
          <w:szCs w:val="26"/>
        </w:rPr>
        <w:t xml:space="preserve">. В рабочее время прием сообщений граждан и юридических лиц на телефон «горячей линии» осуществляется </w:t>
      </w:r>
      <w:bookmarkStart w:id="2" w:name="_Hlk152350063"/>
      <w:r w:rsidR="007D5F50" w:rsidRPr="007D5F50">
        <w:rPr>
          <w:rFonts w:ascii="Times New Roman" w:hAnsi="Times New Roman" w:cs="Times New Roman"/>
          <w:sz w:val="26"/>
          <w:szCs w:val="26"/>
        </w:rPr>
        <w:t>должностным лицом, ответственным за работу по профилактике коррупционных правонарушений</w:t>
      </w:r>
      <w:bookmarkEnd w:id="2"/>
      <w:r w:rsidRPr="00A155B5">
        <w:rPr>
          <w:rFonts w:ascii="Times New Roman" w:hAnsi="Times New Roman" w:cs="Times New Roman"/>
          <w:sz w:val="26"/>
          <w:szCs w:val="26"/>
        </w:rPr>
        <w:t>.</w:t>
      </w:r>
    </w:p>
    <w:p w14:paraId="40796115" w14:textId="2123F3F8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6CE">
        <w:rPr>
          <w:rFonts w:ascii="Times New Roman" w:hAnsi="Times New Roman" w:cs="Times New Roman"/>
          <w:sz w:val="26"/>
          <w:szCs w:val="26"/>
        </w:rPr>
        <w:lastRenderedPageBreak/>
        <w:t xml:space="preserve">2.2. В нерабочее время сообщения </w:t>
      </w:r>
      <w:r w:rsidR="007D5F50" w:rsidRPr="005646CE">
        <w:rPr>
          <w:rFonts w:ascii="Times New Roman" w:hAnsi="Times New Roman" w:cs="Times New Roman"/>
          <w:sz w:val="26"/>
          <w:szCs w:val="26"/>
        </w:rPr>
        <w:t xml:space="preserve">могут направляться на адрес электронной почты </w:t>
      </w:r>
      <w:r w:rsidR="00AD1A58" w:rsidRPr="005646CE">
        <w:rPr>
          <w:rFonts w:ascii="Times New Roman" w:hAnsi="Times New Roman" w:cs="Times New Roman"/>
          <w:sz w:val="26"/>
          <w:szCs w:val="26"/>
        </w:rPr>
        <w:t xml:space="preserve">Организации – </w:t>
      </w:r>
      <w:r w:rsidR="00AD1A58" w:rsidRPr="005646CE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AD1A58" w:rsidRPr="005646CE">
        <w:rPr>
          <w:rFonts w:ascii="Times New Roman" w:hAnsi="Times New Roman" w:cs="Times New Roman"/>
          <w:sz w:val="26"/>
          <w:szCs w:val="26"/>
        </w:rPr>
        <w:t>@</w:t>
      </w:r>
      <w:r w:rsidR="00AD1A58" w:rsidRPr="005646CE">
        <w:rPr>
          <w:rFonts w:ascii="Times New Roman" w:hAnsi="Times New Roman" w:cs="Times New Roman"/>
          <w:sz w:val="26"/>
          <w:szCs w:val="26"/>
          <w:lang w:val="en-US"/>
        </w:rPr>
        <w:t>cgo</w:t>
      </w:r>
      <w:r w:rsidR="00AD1A58" w:rsidRPr="005646CE">
        <w:rPr>
          <w:rFonts w:ascii="Times New Roman" w:hAnsi="Times New Roman" w:cs="Times New Roman"/>
          <w:sz w:val="26"/>
          <w:szCs w:val="26"/>
        </w:rPr>
        <w:t>35.</w:t>
      </w:r>
      <w:r w:rsidR="00AD1A58" w:rsidRPr="005646CE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646C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8E416B" w14:textId="5532F7D8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2.3. Перед сообщением информации о фактах коррупционных проявлений в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A155B5">
        <w:rPr>
          <w:rFonts w:ascii="Times New Roman" w:hAnsi="Times New Roman" w:cs="Times New Roman"/>
          <w:sz w:val="26"/>
          <w:szCs w:val="26"/>
        </w:rPr>
        <w:t>гражданами и представителями юридических лиц сообщаются</w:t>
      </w:r>
      <w:r w:rsidR="004E337D" w:rsidRPr="004E337D">
        <w:rPr>
          <w:rFonts w:ascii="Times New Roman" w:hAnsi="Times New Roman" w:cs="Times New Roman"/>
          <w:sz w:val="26"/>
          <w:szCs w:val="26"/>
        </w:rPr>
        <w:t xml:space="preserve"> (</w:t>
      </w:r>
      <w:r w:rsidR="00CC43BD">
        <w:rPr>
          <w:rFonts w:ascii="Times New Roman" w:hAnsi="Times New Roman" w:cs="Times New Roman"/>
          <w:sz w:val="26"/>
          <w:szCs w:val="26"/>
        </w:rPr>
        <w:t xml:space="preserve">или </w:t>
      </w:r>
      <w:r w:rsidR="004E337D">
        <w:rPr>
          <w:rFonts w:ascii="Times New Roman" w:hAnsi="Times New Roman" w:cs="Times New Roman"/>
          <w:sz w:val="26"/>
          <w:szCs w:val="26"/>
        </w:rPr>
        <w:t xml:space="preserve">указываются в </w:t>
      </w:r>
      <w:r w:rsidR="00B9748C">
        <w:rPr>
          <w:rFonts w:ascii="Times New Roman" w:hAnsi="Times New Roman" w:cs="Times New Roman"/>
          <w:sz w:val="26"/>
          <w:szCs w:val="26"/>
        </w:rPr>
        <w:t xml:space="preserve">электронном </w:t>
      </w:r>
      <w:r w:rsidR="004E337D">
        <w:rPr>
          <w:rFonts w:ascii="Times New Roman" w:hAnsi="Times New Roman" w:cs="Times New Roman"/>
          <w:sz w:val="26"/>
          <w:szCs w:val="26"/>
        </w:rPr>
        <w:t>сообщении</w:t>
      </w:r>
      <w:r w:rsidR="00B9748C">
        <w:rPr>
          <w:rFonts w:ascii="Times New Roman" w:hAnsi="Times New Roman" w:cs="Times New Roman"/>
          <w:sz w:val="26"/>
          <w:szCs w:val="26"/>
        </w:rPr>
        <w:t>)</w:t>
      </w:r>
      <w:r w:rsidRPr="00A155B5">
        <w:rPr>
          <w:rFonts w:ascii="Times New Roman" w:hAnsi="Times New Roman" w:cs="Times New Roman"/>
          <w:sz w:val="26"/>
          <w:szCs w:val="26"/>
        </w:rPr>
        <w:t xml:space="preserve"> свои данные (фамилия, имя, отчество (при наличии),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отчество его представителя), контактный телефон. </w:t>
      </w:r>
    </w:p>
    <w:p w14:paraId="6B7067BB" w14:textId="159D0490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2.4. Принятые сообщения на телефон «горячей линии» </w:t>
      </w:r>
      <w:r w:rsidR="001D6B90">
        <w:rPr>
          <w:rFonts w:ascii="Times New Roman" w:hAnsi="Times New Roman" w:cs="Times New Roman"/>
          <w:sz w:val="26"/>
          <w:szCs w:val="26"/>
        </w:rPr>
        <w:t>Организация</w:t>
      </w:r>
      <w:r w:rsidRPr="00A155B5">
        <w:rPr>
          <w:rFonts w:ascii="Times New Roman" w:hAnsi="Times New Roman" w:cs="Times New Roman"/>
          <w:sz w:val="26"/>
          <w:szCs w:val="26"/>
        </w:rPr>
        <w:t xml:space="preserve">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приложению</w:t>
      </w:r>
      <w:r w:rsidR="001D6B90">
        <w:rPr>
          <w:rFonts w:ascii="Times New Roman" w:hAnsi="Times New Roman" w:cs="Times New Roman"/>
          <w:sz w:val="26"/>
          <w:szCs w:val="26"/>
        </w:rPr>
        <w:t xml:space="preserve"> № 1</w:t>
      </w:r>
      <w:r w:rsidRPr="00A155B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5248642C" w14:textId="77777777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2.5. В журнале указываются:</w:t>
      </w:r>
    </w:p>
    <w:p w14:paraId="3E37D3E9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- порядковый номер поступившего сообщения;</w:t>
      </w:r>
    </w:p>
    <w:p w14:paraId="7EC96902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- дата и время поступления сообщения;</w:t>
      </w:r>
    </w:p>
    <w:p w14:paraId="0FCE69FD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- фамилия, имя, отчество (при наличии), адрес места жительства, телефон (для физических лиц); </w:t>
      </w:r>
    </w:p>
    <w:p w14:paraId="7CC4D6EA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- наименование и организационно-правовая форма, адрес (местонахождение) юридического лица (фамилия, имя, отчество его представителя), </w:t>
      </w:r>
    </w:p>
    <w:p w14:paraId="2675BE34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- контактный телефон;</w:t>
      </w:r>
    </w:p>
    <w:p w14:paraId="0E0E99A6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- краткое содержание сообщения;</w:t>
      </w:r>
    </w:p>
    <w:p w14:paraId="61293717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- принятые меры;</w:t>
      </w:r>
    </w:p>
    <w:p w14:paraId="1E023B06" w14:textId="266925BF" w:rsidR="00A155B5" w:rsidRPr="00A155B5" w:rsidRDefault="00A155B5" w:rsidP="00914E07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- фамилия, имя, отчество </w:t>
      </w:r>
      <w:r w:rsidR="00914E07" w:rsidRPr="00914E07">
        <w:rPr>
          <w:rFonts w:ascii="Times New Roman" w:hAnsi="Times New Roman" w:cs="Times New Roman"/>
          <w:sz w:val="26"/>
          <w:szCs w:val="26"/>
        </w:rPr>
        <w:t>должностн</w:t>
      </w:r>
      <w:r w:rsidR="00914E07">
        <w:rPr>
          <w:rFonts w:ascii="Times New Roman" w:hAnsi="Times New Roman" w:cs="Times New Roman"/>
          <w:sz w:val="26"/>
          <w:szCs w:val="26"/>
        </w:rPr>
        <w:t>ого</w:t>
      </w:r>
      <w:r w:rsidR="00914E07" w:rsidRPr="00914E07">
        <w:rPr>
          <w:rFonts w:ascii="Times New Roman" w:hAnsi="Times New Roman" w:cs="Times New Roman"/>
          <w:sz w:val="26"/>
          <w:szCs w:val="26"/>
        </w:rPr>
        <w:t xml:space="preserve"> лиц</w:t>
      </w:r>
      <w:r w:rsidR="00914E07">
        <w:rPr>
          <w:rFonts w:ascii="Times New Roman" w:hAnsi="Times New Roman" w:cs="Times New Roman"/>
          <w:sz w:val="26"/>
          <w:szCs w:val="26"/>
        </w:rPr>
        <w:t>а</w:t>
      </w:r>
      <w:r w:rsidR="00914E07" w:rsidRPr="00914E07">
        <w:rPr>
          <w:rFonts w:ascii="Times New Roman" w:hAnsi="Times New Roman" w:cs="Times New Roman"/>
          <w:sz w:val="26"/>
          <w:szCs w:val="26"/>
        </w:rPr>
        <w:t>, ответственным за работу по профилактике коррупционных правонарушений</w:t>
      </w:r>
      <w:r w:rsidRPr="00A155B5">
        <w:rPr>
          <w:rFonts w:ascii="Times New Roman" w:hAnsi="Times New Roman" w:cs="Times New Roman"/>
          <w:sz w:val="26"/>
          <w:szCs w:val="26"/>
        </w:rPr>
        <w:t>, принявшего сообщение.</w:t>
      </w:r>
    </w:p>
    <w:p w14:paraId="569F1E3C" w14:textId="7EC710C0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2.6. Информация о фактах коррупционных проявлений в </w:t>
      </w:r>
      <w:r w:rsidR="001D6B90">
        <w:rPr>
          <w:rFonts w:ascii="Times New Roman" w:hAnsi="Times New Roman" w:cs="Times New Roman"/>
          <w:sz w:val="26"/>
          <w:szCs w:val="26"/>
        </w:rPr>
        <w:t>Организации</w:t>
      </w:r>
      <w:r w:rsidRPr="00A155B5">
        <w:rPr>
          <w:rFonts w:ascii="Times New Roman" w:hAnsi="Times New Roman" w:cs="Times New Roman"/>
          <w:sz w:val="26"/>
          <w:szCs w:val="26"/>
        </w:rPr>
        <w:t xml:space="preserve">, поступившая на телефон «горячей линии», в течение одного рабочего дня докладывается директору </w:t>
      </w:r>
      <w:r w:rsidR="001D6B9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A155B5">
        <w:rPr>
          <w:rFonts w:ascii="Times New Roman" w:hAnsi="Times New Roman" w:cs="Times New Roman"/>
          <w:sz w:val="26"/>
          <w:szCs w:val="26"/>
        </w:rPr>
        <w:t>для принятия решения.</w:t>
      </w:r>
    </w:p>
    <w:p w14:paraId="3157C175" w14:textId="34521E1F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2.7. Сообщения, поступившие на телефон «горячей линии» </w:t>
      </w:r>
      <w:r w:rsidR="001D6B90">
        <w:rPr>
          <w:rFonts w:ascii="Times New Roman" w:hAnsi="Times New Roman" w:cs="Times New Roman"/>
          <w:sz w:val="26"/>
          <w:szCs w:val="26"/>
        </w:rPr>
        <w:t>Организацией</w:t>
      </w:r>
      <w:r w:rsidRPr="00A155B5">
        <w:rPr>
          <w:rFonts w:ascii="Times New Roman" w:hAnsi="Times New Roman" w:cs="Times New Roman"/>
          <w:sz w:val="26"/>
          <w:szCs w:val="26"/>
        </w:rPr>
        <w:t>,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14:paraId="0EA5814B" w14:textId="77777777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2.8. 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14:paraId="7E5DE146" w14:textId="3323C472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2.9. </w:t>
      </w:r>
      <w:r w:rsidR="00536748">
        <w:rPr>
          <w:rFonts w:ascii="Times New Roman" w:hAnsi="Times New Roman" w:cs="Times New Roman"/>
          <w:sz w:val="26"/>
          <w:szCs w:val="26"/>
        </w:rPr>
        <w:t>Д</w:t>
      </w:r>
      <w:r w:rsidR="00536748" w:rsidRPr="00536748">
        <w:rPr>
          <w:rFonts w:ascii="Times New Roman" w:hAnsi="Times New Roman" w:cs="Times New Roman"/>
          <w:sz w:val="26"/>
          <w:szCs w:val="26"/>
        </w:rPr>
        <w:t>олжностн</w:t>
      </w:r>
      <w:r w:rsidR="00536748">
        <w:rPr>
          <w:rFonts w:ascii="Times New Roman" w:hAnsi="Times New Roman" w:cs="Times New Roman"/>
          <w:sz w:val="26"/>
          <w:szCs w:val="26"/>
        </w:rPr>
        <w:t>ое</w:t>
      </w:r>
      <w:r w:rsidR="00536748" w:rsidRPr="00536748">
        <w:rPr>
          <w:rFonts w:ascii="Times New Roman" w:hAnsi="Times New Roman" w:cs="Times New Roman"/>
          <w:sz w:val="26"/>
          <w:szCs w:val="26"/>
        </w:rPr>
        <w:t xml:space="preserve"> лицо, ответственн</w:t>
      </w:r>
      <w:r w:rsidR="00536748">
        <w:rPr>
          <w:rFonts w:ascii="Times New Roman" w:hAnsi="Times New Roman" w:cs="Times New Roman"/>
          <w:sz w:val="26"/>
          <w:szCs w:val="26"/>
        </w:rPr>
        <w:t>ое</w:t>
      </w:r>
      <w:r w:rsidR="00536748" w:rsidRPr="00536748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правонарушений</w:t>
      </w:r>
      <w:r w:rsidRPr="00A155B5">
        <w:rPr>
          <w:rFonts w:ascii="Times New Roman" w:hAnsi="Times New Roman" w:cs="Times New Roman"/>
          <w:sz w:val="26"/>
          <w:szCs w:val="26"/>
        </w:rPr>
        <w:t xml:space="preserve">, работающее с информацией о коррупционных </w:t>
      </w:r>
      <w:r w:rsidRPr="00A155B5">
        <w:rPr>
          <w:rFonts w:ascii="Times New Roman" w:hAnsi="Times New Roman" w:cs="Times New Roman"/>
          <w:sz w:val="26"/>
          <w:szCs w:val="26"/>
        </w:rPr>
        <w:lastRenderedPageBreak/>
        <w:t xml:space="preserve">проявлениях в </w:t>
      </w:r>
      <w:r w:rsidR="001D6B90">
        <w:rPr>
          <w:rFonts w:ascii="Times New Roman" w:hAnsi="Times New Roman" w:cs="Times New Roman"/>
          <w:sz w:val="26"/>
          <w:szCs w:val="26"/>
        </w:rPr>
        <w:t>Организации</w:t>
      </w:r>
      <w:r w:rsidRPr="00A155B5">
        <w:rPr>
          <w:rFonts w:ascii="Times New Roman" w:hAnsi="Times New Roman" w:cs="Times New Roman"/>
          <w:sz w:val="26"/>
          <w:szCs w:val="26"/>
        </w:rPr>
        <w:t>, обязано соблюдать конфиденциальность полученной по телефону «горячей линии» информации.</w:t>
      </w:r>
    </w:p>
    <w:p w14:paraId="7298421F" w14:textId="79451022" w:rsidR="00A155B5" w:rsidRPr="00A155B5" w:rsidRDefault="00A155B5" w:rsidP="00A15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55B5">
        <w:rPr>
          <w:rFonts w:ascii="Times New Roman" w:hAnsi="Times New Roman" w:cs="Times New Roman"/>
          <w:b/>
          <w:bCs/>
          <w:sz w:val="26"/>
          <w:szCs w:val="26"/>
        </w:rPr>
        <w:t xml:space="preserve">3. Правила служебного поведения </w:t>
      </w:r>
      <w:r w:rsidR="00536748" w:rsidRPr="00536748">
        <w:rPr>
          <w:rFonts w:ascii="Times New Roman" w:hAnsi="Times New Roman" w:cs="Times New Roman"/>
          <w:b/>
          <w:bCs/>
          <w:sz w:val="26"/>
          <w:szCs w:val="26"/>
        </w:rPr>
        <w:t>должностн</w:t>
      </w:r>
      <w:r w:rsidR="00EA7BEA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536748" w:rsidRPr="00536748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EA7BEA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36748" w:rsidRPr="00536748">
        <w:rPr>
          <w:rFonts w:ascii="Times New Roman" w:hAnsi="Times New Roman" w:cs="Times New Roman"/>
          <w:b/>
          <w:bCs/>
          <w:sz w:val="26"/>
          <w:szCs w:val="26"/>
        </w:rPr>
        <w:t>, ответственн</w:t>
      </w:r>
      <w:r w:rsidR="00EA7BEA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536748" w:rsidRPr="00536748">
        <w:rPr>
          <w:rFonts w:ascii="Times New Roman" w:hAnsi="Times New Roman" w:cs="Times New Roman"/>
          <w:b/>
          <w:bCs/>
          <w:sz w:val="26"/>
          <w:szCs w:val="26"/>
        </w:rPr>
        <w:t xml:space="preserve"> за работу по профилактике коррупционных правонарушений</w:t>
      </w:r>
      <w:r w:rsidRPr="00A155B5">
        <w:rPr>
          <w:rFonts w:ascii="Times New Roman" w:hAnsi="Times New Roman" w:cs="Times New Roman"/>
          <w:b/>
          <w:bCs/>
          <w:sz w:val="26"/>
          <w:szCs w:val="26"/>
        </w:rPr>
        <w:t>, при ведении телефонного разговора</w:t>
      </w:r>
    </w:p>
    <w:p w14:paraId="562D9DAA" w14:textId="4EF72602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3.1. При ответе на телефонный звонок </w:t>
      </w:r>
      <w:r w:rsidR="00EA7BEA" w:rsidRPr="00EA7BEA">
        <w:rPr>
          <w:rFonts w:ascii="Times New Roman" w:hAnsi="Times New Roman" w:cs="Times New Roman"/>
          <w:sz w:val="26"/>
          <w:szCs w:val="26"/>
        </w:rPr>
        <w:t>должностн</w:t>
      </w:r>
      <w:r w:rsidR="00EA7BEA">
        <w:rPr>
          <w:rFonts w:ascii="Times New Roman" w:hAnsi="Times New Roman" w:cs="Times New Roman"/>
          <w:sz w:val="26"/>
          <w:szCs w:val="26"/>
        </w:rPr>
        <w:t>ое</w:t>
      </w:r>
      <w:r w:rsidR="00EA7BEA" w:rsidRPr="00EA7BEA">
        <w:rPr>
          <w:rFonts w:ascii="Times New Roman" w:hAnsi="Times New Roman" w:cs="Times New Roman"/>
          <w:sz w:val="26"/>
          <w:szCs w:val="26"/>
        </w:rPr>
        <w:t xml:space="preserve"> лицо, ответственн</w:t>
      </w:r>
      <w:r w:rsidR="00EA7BEA">
        <w:rPr>
          <w:rFonts w:ascii="Times New Roman" w:hAnsi="Times New Roman" w:cs="Times New Roman"/>
          <w:sz w:val="26"/>
          <w:szCs w:val="26"/>
        </w:rPr>
        <w:t>ое</w:t>
      </w:r>
      <w:r w:rsidR="00EA7BEA" w:rsidRPr="00EA7BEA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правонарушений</w:t>
      </w:r>
      <w:r w:rsidRPr="00A155B5">
        <w:rPr>
          <w:rFonts w:ascii="Times New Roman" w:hAnsi="Times New Roman" w:cs="Times New Roman"/>
          <w:sz w:val="26"/>
          <w:szCs w:val="26"/>
        </w:rPr>
        <w:t xml:space="preserve"> в </w:t>
      </w:r>
      <w:r w:rsidR="001D6B90">
        <w:rPr>
          <w:rFonts w:ascii="Times New Roman" w:hAnsi="Times New Roman" w:cs="Times New Roman"/>
          <w:sz w:val="26"/>
          <w:szCs w:val="26"/>
        </w:rPr>
        <w:t>Организации</w:t>
      </w:r>
      <w:r w:rsidRPr="00A155B5">
        <w:rPr>
          <w:rFonts w:ascii="Times New Roman" w:hAnsi="Times New Roman" w:cs="Times New Roman"/>
          <w:sz w:val="26"/>
          <w:szCs w:val="26"/>
        </w:rPr>
        <w:t>, обязано:</w:t>
      </w:r>
    </w:p>
    <w:p w14:paraId="2F066D15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- сообщить фамилию, имя, отчество, занимаемую должность;</w:t>
      </w:r>
    </w:p>
    <w:p w14:paraId="24938ECE" w14:textId="59024345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- сообщить позвонившему о том, что телефон «горячей линии» работает </w:t>
      </w:r>
      <w:r w:rsidRPr="00C75D77">
        <w:rPr>
          <w:rFonts w:ascii="Times New Roman" w:hAnsi="Times New Roman" w:cs="Times New Roman"/>
          <w:color w:val="00B050"/>
          <w:sz w:val="26"/>
          <w:szCs w:val="26"/>
        </w:rPr>
        <w:t xml:space="preserve">для информирования </w:t>
      </w:r>
      <w:r w:rsidRPr="00A155B5">
        <w:rPr>
          <w:rFonts w:ascii="Times New Roman" w:hAnsi="Times New Roman" w:cs="Times New Roman"/>
          <w:sz w:val="26"/>
          <w:szCs w:val="26"/>
        </w:rPr>
        <w:t xml:space="preserve">о фактах коррупционной направленности в </w:t>
      </w:r>
      <w:r w:rsidR="001D6B90">
        <w:rPr>
          <w:rFonts w:ascii="Times New Roman" w:hAnsi="Times New Roman" w:cs="Times New Roman"/>
          <w:sz w:val="26"/>
          <w:szCs w:val="26"/>
        </w:rPr>
        <w:t>Организации</w:t>
      </w:r>
      <w:r w:rsidRPr="00A155B5">
        <w:rPr>
          <w:rFonts w:ascii="Times New Roman" w:hAnsi="Times New Roman" w:cs="Times New Roman"/>
          <w:sz w:val="26"/>
          <w:szCs w:val="26"/>
        </w:rPr>
        <w:t>;</w:t>
      </w:r>
    </w:p>
    <w:p w14:paraId="4BDA35F3" w14:textId="2A1DEC62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- предупредить позвонившего о том, что телефонный разговор </w:t>
      </w:r>
      <w:r w:rsidR="00C75D77" w:rsidRPr="00C75D77">
        <w:rPr>
          <w:rFonts w:ascii="Times New Roman" w:hAnsi="Times New Roman" w:cs="Times New Roman"/>
          <w:color w:val="00B050"/>
          <w:sz w:val="26"/>
          <w:szCs w:val="26"/>
        </w:rPr>
        <w:t xml:space="preserve">может </w:t>
      </w:r>
      <w:r w:rsidRPr="00C75D77">
        <w:rPr>
          <w:rFonts w:ascii="Times New Roman" w:hAnsi="Times New Roman" w:cs="Times New Roman"/>
          <w:color w:val="00B050"/>
          <w:sz w:val="26"/>
          <w:szCs w:val="26"/>
        </w:rPr>
        <w:t>записыват</w:t>
      </w:r>
      <w:r w:rsidR="00C75D77" w:rsidRPr="00C75D77">
        <w:rPr>
          <w:rFonts w:ascii="Times New Roman" w:hAnsi="Times New Roman" w:cs="Times New Roman"/>
          <w:color w:val="00B050"/>
          <w:sz w:val="26"/>
          <w:szCs w:val="26"/>
        </w:rPr>
        <w:t>ь</w:t>
      </w:r>
      <w:r w:rsidRPr="00C75D77">
        <w:rPr>
          <w:rFonts w:ascii="Times New Roman" w:hAnsi="Times New Roman" w:cs="Times New Roman"/>
          <w:color w:val="00B050"/>
          <w:sz w:val="26"/>
          <w:szCs w:val="26"/>
        </w:rPr>
        <w:t>ся;</w:t>
      </w:r>
    </w:p>
    <w:p w14:paraId="0D547F33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- сообщить позвонившему о том, что конфиденциальность переданных им сведений гарантируется.</w:t>
      </w:r>
    </w:p>
    <w:p w14:paraId="7DA08BC9" w14:textId="606A089E" w:rsidR="00A155B5" w:rsidRP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 xml:space="preserve">3.2. 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</w:t>
      </w:r>
      <w:r w:rsidR="00DF6F5D" w:rsidRPr="00DF6F5D">
        <w:rPr>
          <w:rFonts w:ascii="Times New Roman" w:hAnsi="Times New Roman" w:cs="Times New Roman"/>
          <w:sz w:val="26"/>
          <w:szCs w:val="26"/>
        </w:rPr>
        <w:t>должностн</w:t>
      </w:r>
      <w:r w:rsidR="00DF6F5D">
        <w:rPr>
          <w:rFonts w:ascii="Times New Roman" w:hAnsi="Times New Roman" w:cs="Times New Roman"/>
          <w:sz w:val="26"/>
          <w:szCs w:val="26"/>
        </w:rPr>
        <w:t>ому</w:t>
      </w:r>
      <w:r w:rsidR="00DF6F5D" w:rsidRPr="00DF6F5D">
        <w:rPr>
          <w:rFonts w:ascii="Times New Roman" w:hAnsi="Times New Roman" w:cs="Times New Roman"/>
          <w:sz w:val="26"/>
          <w:szCs w:val="26"/>
        </w:rPr>
        <w:t xml:space="preserve"> лиц</w:t>
      </w:r>
      <w:r w:rsidR="00DF6F5D">
        <w:rPr>
          <w:rFonts w:ascii="Times New Roman" w:hAnsi="Times New Roman" w:cs="Times New Roman"/>
          <w:sz w:val="26"/>
          <w:szCs w:val="26"/>
        </w:rPr>
        <w:t>у</w:t>
      </w:r>
      <w:r w:rsidR="00DF6F5D" w:rsidRPr="00DF6F5D">
        <w:rPr>
          <w:rFonts w:ascii="Times New Roman" w:hAnsi="Times New Roman" w:cs="Times New Roman"/>
          <w:sz w:val="26"/>
          <w:szCs w:val="26"/>
        </w:rPr>
        <w:t>, ответственн</w:t>
      </w:r>
      <w:r w:rsidR="00DF6F5D">
        <w:rPr>
          <w:rFonts w:ascii="Times New Roman" w:hAnsi="Times New Roman" w:cs="Times New Roman"/>
          <w:sz w:val="26"/>
          <w:szCs w:val="26"/>
        </w:rPr>
        <w:t>ому</w:t>
      </w:r>
      <w:r w:rsidR="00DF6F5D" w:rsidRPr="00DF6F5D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правонарушений</w:t>
      </w:r>
      <w:r w:rsidRPr="00A155B5">
        <w:rPr>
          <w:rFonts w:ascii="Times New Roman" w:hAnsi="Times New Roman" w:cs="Times New Roman"/>
          <w:sz w:val="26"/>
          <w:szCs w:val="26"/>
        </w:rPr>
        <w:t xml:space="preserve">. Рекомендуется категорически избегать конфликтных ситуаций, способных нанести ущерб репутации </w:t>
      </w:r>
      <w:r w:rsidR="001D6B90">
        <w:rPr>
          <w:rFonts w:ascii="Times New Roman" w:hAnsi="Times New Roman" w:cs="Times New Roman"/>
          <w:sz w:val="26"/>
          <w:szCs w:val="26"/>
        </w:rPr>
        <w:t>Организации</w:t>
      </w:r>
      <w:r w:rsidRPr="00A155B5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DF6F5D" w:rsidRPr="00DF6F5D">
        <w:rPr>
          <w:rFonts w:ascii="Times New Roman" w:hAnsi="Times New Roman" w:cs="Times New Roman"/>
          <w:sz w:val="26"/>
          <w:szCs w:val="26"/>
        </w:rPr>
        <w:t>должностн</w:t>
      </w:r>
      <w:r w:rsidR="00DF6F5D">
        <w:rPr>
          <w:rFonts w:ascii="Times New Roman" w:hAnsi="Times New Roman" w:cs="Times New Roman"/>
          <w:sz w:val="26"/>
          <w:szCs w:val="26"/>
        </w:rPr>
        <w:t>ому</w:t>
      </w:r>
      <w:r w:rsidR="00DF6F5D" w:rsidRPr="00DF6F5D">
        <w:rPr>
          <w:rFonts w:ascii="Times New Roman" w:hAnsi="Times New Roman" w:cs="Times New Roman"/>
          <w:sz w:val="26"/>
          <w:szCs w:val="26"/>
        </w:rPr>
        <w:t xml:space="preserve"> лиц</w:t>
      </w:r>
      <w:r w:rsidR="00DF6F5D">
        <w:rPr>
          <w:rFonts w:ascii="Times New Roman" w:hAnsi="Times New Roman" w:cs="Times New Roman"/>
          <w:sz w:val="26"/>
          <w:szCs w:val="26"/>
        </w:rPr>
        <w:t>у</w:t>
      </w:r>
      <w:r w:rsidR="00DF6F5D" w:rsidRPr="00DF6F5D">
        <w:rPr>
          <w:rFonts w:ascii="Times New Roman" w:hAnsi="Times New Roman" w:cs="Times New Roman"/>
          <w:sz w:val="26"/>
          <w:szCs w:val="26"/>
        </w:rPr>
        <w:t>, ответственн</w:t>
      </w:r>
      <w:r w:rsidR="00DF6F5D">
        <w:rPr>
          <w:rFonts w:ascii="Times New Roman" w:hAnsi="Times New Roman" w:cs="Times New Roman"/>
          <w:sz w:val="26"/>
          <w:szCs w:val="26"/>
        </w:rPr>
        <w:t>ому</w:t>
      </w:r>
      <w:r w:rsidR="00DF6F5D" w:rsidRPr="00DF6F5D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правонарушений</w:t>
      </w:r>
      <w:r w:rsidRPr="00A155B5">
        <w:rPr>
          <w:rFonts w:ascii="Times New Roman" w:hAnsi="Times New Roman" w:cs="Times New Roman"/>
          <w:sz w:val="26"/>
          <w:szCs w:val="26"/>
        </w:rPr>
        <w:t>, принявшему сообщение.</w:t>
      </w:r>
    </w:p>
    <w:p w14:paraId="131F8A12" w14:textId="77777777" w:rsidR="00A155B5" w:rsidRDefault="00A155B5" w:rsidP="00A15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5B5">
        <w:rPr>
          <w:rFonts w:ascii="Times New Roman" w:hAnsi="Times New Roman" w:cs="Times New Roman"/>
          <w:sz w:val="26"/>
          <w:szCs w:val="26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14:paraId="599F0427" w14:textId="52F42410" w:rsidR="001D5D38" w:rsidRPr="001D5D38" w:rsidRDefault="001D5D38" w:rsidP="001D5D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5D38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1D5D38">
        <w:t xml:space="preserve"> 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b/>
          <w:bCs/>
          <w:sz w:val="26"/>
          <w:szCs w:val="26"/>
        </w:rPr>
        <w:t>направления сообщения посредством электронно</w:t>
      </w:r>
      <w:r w:rsidR="005726E2">
        <w:rPr>
          <w:rFonts w:ascii="Times New Roman" w:hAnsi="Times New Roman" w:cs="Times New Roman"/>
          <w:b/>
          <w:bCs/>
          <w:sz w:val="26"/>
          <w:szCs w:val="26"/>
        </w:rPr>
        <w:t>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26E2">
        <w:rPr>
          <w:rFonts w:ascii="Times New Roman" w:hAnsi="Times New Roman" w:cs="Times New Roman"/>
          <w:b/>
          <w:bCs/>
          <w:sz w:val="26"/>
          <w:szCs w:val="26"/>
        </w:rPr>
        <w:t>почты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F0EBDA6" w14:textId="0D379B34" w:rsidR="001D5D38" w:rsidRPr="001D5D38" w:rsidRDefault="001D5D38" w:rsidP="00E07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Граждане могут направить и</w:t>
      </w:r>
      <w:r w:rsidRPr="001D5D38">
        <w:rPr>
          <w:rFonts w:ascii="Times New Roman" w:hAnsi="Times New Roman" w:cs="Times New Roman"/>
          <w:sz w:val="26"/>
          <w:szCs w:val="26"/>
        </w:rPr>
        <w:t>нформацию</w:t>
      </w:r>
      <w:r w:rsidR="00E074ED">
        <w:rPr>
          <w:rFonts w:ascii="Times New Roman" w:hAnsi="Times New Roman" w:cs="Times New Roman"/>
          <w:sz w:val="26"/>
          <w:szCs w:val="26"/>
        </w:rPr>
        <w:t xml:space="preserve"> о фактах указанных в п.1.2. настоящего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74ED" w:rsidRPr="0065542D">
        <w:rPr>
          <w:rFonts w:ascii="Times New Roman" w:hAnsi="Times New Roman" w:cs="Times New Roman"/>
          <w:sz w:val="26"/>
          <w:szCs w:val="26"/>
        </w:rPr>
        <w:t>п</w:t>
      </w:r>
      <w:r w:rsidRPr="0065542D">
        <w:rPr>
          <w:rFonts w:ascii="Times New Roman" w:hAnsi="Times New Roman" w:cs="Times New Roman"/>
          <w:sz w:val="26"/>
          <w:szCs w:val="26"/>
        </w:rPr>
        <w:t>осредством электронно</w:t>
      </w:r>
      <w:r w:rsidR="005726E2">
        <w:rPr>
          <w:rFonts w:ascii="Times New Roman" w:hAnsi="Times New Roman" w:cs="Times New Roman"/>
          <w:sz w:val="26"/>
          <w:szCs w:val="26"/>
        </w:rPr>
        <w:t>й</w:t>
      </w:r>
      <w:r w:rsidRPr="0065542D">
        <w:rPr>
          <w:rFonts w:ascii="Times New Roman" w:hAnsi="Times New Roman" w:cs="Times New Roman"/>
          <w:sz w:val="26"/>
          <w:szCs w:val="26"/>
        </w:rPr>
        <w:t xml:space="preserve"> </w:t>
      </w:r>
      <w:r w:rsidR="005726E2">
        <w:rPr>
          <w:rFonts w:ascii="Times New Roman" w:hAnsi="Times New Roman" w:cs="Times New Roman"/>
          <w:sz w:val="26"/>
          <w:szCs w:val="26"/>
        </w:rPr>
        <w:t>почты</w:t>
      </w:r>
      <w:r w:rsidRPr="0065542D">
        <w:rPr>
          <w:rFonts w:ascii="Times New Roman" w:hAnsi="Times New Roman" w:cs="Times New Roman"/>
          <w:sz w:val="26"/>
          <w:szCs w:val="26"/>
        </w:rPr>
        <w:t xml:space="preserve"> </w:t>
      </w:r>
      <w:r w:rsidR="0065542D">
        <w:rPr>
          <w:rFonts w:ascii="Times New Roman" w:hAnsi="Times New Roman" w:cs="Times New Roman"/>
          <w:sz w:val="26"/>
          <w:szCs w:val="26"/>
        </w:rPr>
        <w:t xml:space="preserve">по адресу Организации – </w:t>
      </w:r>
      <w:hyperlink r:id="rId4" w:history="1">
        <w:r w:rsidR="0065542D" w:rsidRPr="0035599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</w:t>
        </w:r>
        <w:r w:rsidR="0065542D" w:rsidRPr="0035599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65542D" w:rsidRPr="0035599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cgo</w:t>
        </w:r>
        <w:r w:rsidR="0065542D" w:rsidRPr="00355995">
          <w:rPr>
            <w:rStyle w:val="a4"/>
            <w:rFonts w:ascii="Times New Roman" w:hAnsi="Times New Roman" w:cs="Times New Roman"/>
            <w:sz w:val="26"/>
            <w:szCs w:val="26"/>
          </w:rPr>
          <w:t>35.</w:t>
        </w:r>
        <w:r w:rsidR="0065542D" w:rsidRPr="0035599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542D" w:rsidRPr="0065542D">
        <w:rPr>
          <w:rFonts w:ascii="Times New Roman" w:hAnsi="Times New Roman" w:cs="Times New Roman"/>
          <w:sz w:val="26"/>
          <w:szCs w:val="26"/>
        </w:rPr>
        <w:t xml:space="preserve"> </w:t>
      </w:r>
      <w:r w:rsidR="00B22732">
        <w:rPr>
          <w:rFonts w:ascii="Times New Roman" w:hAnsi="Times New Roman" w:cs="Times New Roman"/>
          <w:sz w:val="26"/>
          <w:szCs w:val="26"/>
        </w:rPr>
        <w:t>круглосуточно.</w:t>
      </w:r>
    </w:p>
    <w:p w14:paraId="39A137AB" w14:textId="362074C1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D5D38">
        <w:rPr>
          <w:rFonts w:ascii="Times New Roman" w:hAnsi="Times New Roman" w:cs="Times New Roman"/>
          <w:sz w:val="26"/>
          <w:szCs w:val="26"/>
        </w:rPr>
        <w:t xml:space="preserve">Для того чтобы сообщить о фактах коррупции, </w:t>
      </w:r>
      <w:r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Pr="001D5D38">
        <w:rPr>
          <w:rFonts w:ascii="Times New Roman" w:hAnsi="Times New Roman" w:cs="Times New Roman"/>
          <w:sz w:val="26"/>
          <w:szCs w:val="26"/>
        </w:rPr>
        <w:t>заполнить расположенную ниже </w:t>
      </w:r>
      <w:hyperlink r:id="rId5" w:anchor="corruption" w:history="1">
        <w:r w:rsidRPr="001D5D38">
          <w:rPr>
            <w:rStyle w:val="a4"/>
            <w:rFonts w:ascii="Times New Roman" w:hAnsi="Times New Roman" w:cs="Times New Roman"/>
            <w:sz w:val="26"/>
            <w:szCs w:val="26"/>
          </w:rPr>
          <w:t>форму обращения.</w:t>
        </w:r>
      </w:hyperlink>
    </w:p>
    <w:p w14:paraId="3C00E842" w14:textId="442B35F6" w:rsidR="00E074ED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На сайте Организации </w:t>
      </w:r>
      <w:r w:rsidR="000966B2"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//</w:t>
      </w:r>
      <w:r w:rsidR="000966B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1D5D38">
        <w:rPr>
          <w:rFonts w:ascii="Times New Roman" w:hAnsi="Times New Roman" w:cs="Times New Roman"/>
          <w:sz w:val="26"/>
          <w:szCs w:val="26"/>
        </w:rPr>
        <w:t>go35.ru</w:t>
      </w:r>
      <w:r>
        <w:rPr>
          <w:rFonts w:ascii="Times New Roman" w:hAnsi="Times New Roman" w:cs="Times New Roman"/>
          <w:sz w:val="26"/>
          <w:szCs w:val="26"/>
        </w:rPr>
        <w:t xml:space="preserve">// </w:t>
      </w:r>
      <w:r w:rsidR="00E074ED">
        <w:rPr>
          <w:rFonts w:ascii="Times New Roman" w:hAnsi="Times New Roman" w:cs="Times New Roman"/>
          <w:sz w:val="26"/>
          <w:szCs w:val="26"/>
        </w:rPr>
        <w:t xml:space="preserve">имеется </w:t>
      </w:r>
      <w:bookmarkStart w:id="3" w:name="_Hlk152350820"/>
      <w:r w:rsidR="00E074ED">
        <w:rPr>
          <w:rFonts w:ascii="Times New Roman" w:hAnsi="Times New Roman" w:cs="Times New Roman"/>
          <w:sz w:val="26"/>
          <w:szCs w:val="26"/>
        </w:rPr>
        <w:t>памятка</w:t>
      </w:r>
      <w:r w:rsidR="00B22732">
        <w:rPr>
          <w:rFonts w:ascii="Times New Roman" w:hAnsi="Times New Roman" w:cs="Times New Roman"/>
          <w:sz w:val="26"/>
          <w:szCs w:val="26"/>
        </w:rPr>
        <w:t>,</w:t>
      </w:r>
      <w:r w:rsidR="00E074ED">
        <w:rPr>
          <w:rFonts w:ascii="Times New Roman" w:hAnsi="Times New Roman" w:cs="Times New Roman"/>
          <w:sz w:val="26"/>
          <w:szCs w:val="26"/>
        </w:rPr>
        <w:t xml:space="preserve"> каким образом направить сообщение:</w:t>
      </w:r>
    </w:p>
    <w:p w14:paraId="64B70AD6" w14:textId="78E902A6" w:rsidR="00E074ED" w:rsidRDefault="00E074ED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0673">
        <w:rPr>
          <w:rFonts w:ascii="Times New Roman" w:hAnsi="Times New Roman" w:cs="Times New Roman"/>
          <w:sz w:val="26"/>
          <w:szCs w:val="26"/>
        </w:rPr>
        <w:t>«</w:t>
      </w:r>
      <w:r w:rsidR="001D5D38" w:rsidRPr="001D5D38">
        <w:rPr>
          <w:rFonts w:ascii="Times New Roman" w:hAnsi="Times New Roman" w:cs="Times New Roman"/>
          <w:sz w:val="26"/>
          <w:szCs w:val="26"/>
        </w:rPr>
        <w:t>Прежде чем направить соответствующие сведения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2217B77" w14:textId="2FBBE113" w:rsidR="00E074ED" w:rsidRPr="00E074ED" w:rsidRDefault="00E074ED" w:rsidP="00E07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4ED">
        <w:rPr>
          <w:rFonts w:ascii="Times New Roman" w:hAnsi="Times New Roman" w:cs="Times New Roman"/>
          <w:sz w:val="26"/>
          <w:szCs w:val="26"/>
        </w:rPr>
        <w:t xml:space="preserve">-о правонарушениях, допущенных (допускаемых) </w:t>
      </w:r>
      <w:r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="00FA0673">
        <w:rPr>
          <w:rFonts w:ascii="Times New Roman" w:hAnsi="Times New Roman" w:cs="Times New Roman"/>
          <w:sz w:val="26"/>
          <w:szCs w:val="26"/>
        </w:rPr>
        <w:t>Организации</w:t>
      </w:r>
      <w:r w:rsidRPr="00E074ED">
        <w:rPr>
          <w:rFonts w:ascii="Times New Roman" w:hAnsi="Times New Roman" w:cs="Times New Roman"/>
          <w:sz w:val="26"/>
          <w:szCs w:val="26"/>
        </w:rPr>
        <w:t xml:space="preserve"> в связи с выполнением ими возложенных на них должностных обязанностей;</w:t>
      </w:r>
    </w:p>
    <w:p w14:paraId="55FB8A6C" w14:textId="498A42B8" w:rsidR="00E074ED" w:rsidRDefault="00E074ED" w:rsidP="00E07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4ED">
        <w:rPr>
          <w:rFonts w:ascii="Times New Roman" w:hAnsi="Times New Roman" w:cs="Times New Roman"/>
          <w:sz w:val="26"/>
          <w:szCs w:val="26"/>
        </w:rPr>
        <w:lastRenderedPageBreak/>
        <w:t>-о фактах несоблюдения указанными лицами запретов, ограничений и обязанностей, установленных в силу закона, а также нарушениях ими прав, свобод и законных интересов граждан и юридических лиц,</w:t>
      </w:r>
    </w:p>
    <w:p w14:paraId="7BE397F3" w14:textId="78FAB3E9" w:rsidR="001D5D38" w:rsidRPr="001D5D38" w:rsidRDefault="001D5D38" w:rsidP="00E07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посредством данного электронного сервиса, пожалуйста, ознакомьтесь с ВАЖНОЙ ИНФОРМАЦИЕЙ!</w:t>
      </w:r>
    </w:p>
    <w:p w14:paraId="6549482D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1. 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>При отправке обращения просим быть максимально конкретными</w:t>
      </w:r>
    </w:p>
    <w:p w14:paraId="4762CCC6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Ваше обращение должно содержать следующее:</w:t>
      </w:r>
    </w:p>
    <w:p w14:paraId="3456AD62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-конкретно, о каком нарушении идет речь</w:t>
      </w:r>
    </w:p>
    <w:p w14:paraId="7C466030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-информация о должностном лице, совершившем нарушение, - Ф.И.О. (если известно), его место работы и должность</w:t>
      </w:r>
    </w:p>
    <w:p w14:paraId="32E51E9B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-конкретные даты и время совершения нарушения</w:t>
      </w:r>
    </w:p>
    <w:p w14:paraId="1AD3DBE1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-конкретное место, где произошло нарушение</w:t>
      </w:r>
    </w:p>
    <w:p w14:paraId="4CA709B9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-как физическое или юридическое лицо совершили указанное нарушение</w:t>
      </w:r>
    </w:p>
    <w:p w14:paraId="3F2CE6E2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-причины нарушения закона физическим или юридическим лицом</w:t>
      </w:r>
    </w:p>
    <w:p w14:paraId="38A23C6D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-почему Вы считаете, что указанное деяние является должностным нарушением</w:t>
      </w:r>
    </w:p>
    <w:p w14:paraId="42F4F0A6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-какие имеются вещественные доказательства или документы, подтверждающие доводы, изложенные Вами</w:t>
      </w:r>
    </w:p>
    <w:p w14:paraId="49C0DBFB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-другие свидетели указанного нарушения</w:t>
      </w:r>
    </w:p>
    <w:p w14:paraId="06C4178F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-как можно с Вами связаться для получения дополнительной информации</w:t>
      </w:r>
    </w:p>
    <w:p w14:paraId="2BC88797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2. 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>Вам гарантируется конфиденциальность</w:t>
      </w:r>
    </w:p>
    <w:p w14:paraId="47068000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3. </w:t>
      </w:r>
      <w:r w:rsidRPr="001D5D38">
        <w:rPr>
          <w:rFonts w:ascii="Times New Roman" w:hAnsi="Times New Roman" w:cs="Times New Roman"/>
          <w:b/>
          <w:bCs/>
          <w:sz w:val="26"/>
          <w:szCs w:val="26"/>
        </w:rPr>
        <w:t>Обращаем Ваше внимание:</w:t>
      </w:r>
    </w:p>
    <w:p w14:paraId="5F69592A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b/>
          <w:bCs/>
          <w:sz w:val="26"/>
          <w:szCs w:val="26"/>
        </w:rPr>
        <w:t>А) </w:t>
      </w:r>
      <w:r w:rsidRPr="001D5D38">
        <w:rPr>
          <w:rFonts w:ascii="Times New Roman" w:hAnsi="Times New Roman" w:cs="Times New Roman"/>
          <w:sz w:val="26"/>
          <w:szCs w:val="26"/>
        </w:rPr>
        <w:t>Распространение заведомо ложных сведений, порочащих честь и достоинство другого лица или подрывающих его репутацию, образуют состав преступления, предусмотренный статьей 128.1 Уголовного кодекса Российской Федерации.</w:t>
      </w:r>
    </w:p>
    <w:p w14:paraId="678E7FF0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b/>
          <w:bCs/>
          <w:sz w:val="26"/>
          <w:szCs w:val="26"/>
        </w:rPr>
        <w:t>Б) </w:t>
      </w:r>
      <w:r w:rsidRPr="001D5D3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02.05.2006 г. № 59-ФЗ «О порядке рассмотрения обращений граждан Российской Федерации»:</w:t>
      </w:r>
    </w:p>
    <w:p w14:paraId="60CF18AA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будет оставлено без ответа</w:t>
      </w:r>
    </w:p>
    <w:p w14:paraId="03F222FA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 xml:space="preserve">-в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</w:t>
      </w:r>
      <w:r w:rsidRPr="001D5D38">
        <w:rPr>
          <w:rFonts w:ascii="Times New Roman" w:hAnsi="Times New Roman" w:cs="Times New Roman"/>
          <w:sz w:val="26"/>
          <w:szCs w:val="26"/>
        </w:rPr>
        <w:lastRenderedPageBreak/>
        <w:t>документа, и почтовый адрес, если ответ должен быть направлен в письменной форме</w:t>
      </w:r>
    </w:p>
    <w:p w14:paraId="7B3495E7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</w:p>
    <w:p w14:paraId="6743B09A" w14:textId="286FDA6E" w:rsidR="001D5D38" w:rsidRPr="001D5D38" w:rsidRDefault="001D5D38" w:rsidP="00E074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-в случае если содержащиеся в обращении сведения находятся вне компетенции</w:t>
      </w:r>
      <w:r w:rsidR="00E074ED">
        <w:rPr>
          <w:rFonts w:ascii="Times New Roman" w:hAnsi="Times New Roman" w:cs="Times New Roman"/>
          <w:sz w:val="26"/>
          <w:szCs w:val="26"/>
        </w:rPr>
        <w:t xml:space="preserve"> </w:t>
      </w:r>
      <w:r w:rsidR="004F73B1">
        <w:rPr>
          <w:rFonts w:ascii="Times New Roman" w:hAnsi="Times New Roman" w:cs="Times New Roman"/>
          <w:sz w:val="26"/>
          <w:szCs w:val="26"/>
        </w:rPr>
        <w:t>Организации</w:t>
      </w:r>
      <w:r w:rsidRPr="001D5D38">
        <w:rPr>
          <w:rFonts w:ascii="Times New Roman" w:hAnsi="Times New Roman" w:cs="Times New Roman"/>
          <w:sz w:val="26"/>
          <w:szCs w:val="26"/>
        </w:rPr>
        <w:t xml:space="preserve">, указанное обращение будет направлено в </w:t>
      </w:r>
      <w:r w:rsidR="004F73B1">
        <w:rPr>
          <w:rFonts w:ascii="Times New Roman" w:hAnsi="Times New Roman" w:cs="Times New Roman"/>
          <w:sz w:val="26"/>
          <w:szCs w:val="26"/>
        </w:rPr>
        <w:t>Д</w:t>
      </w:r>
      <w:r w:rsidR="00E074ED">
        <w:rPr>
          <w:rFonts w:ascii="Times New Roman" w:hAnsi="Times New Roman" w:cs="Times New Roman"/>
          <w:sz w:val="26"/>
          <w:szCs w:val="26"/>
        </w:rPr>
        <w:t>епартамент экономического развития Вологодской области</w:t>
      </w:r>
      <w:r w:rsidRPr="001D5D38">
        <w:rPr>
          <w:rFonts w:ascii="Times New Roman" w:hAnsi="Times New Roman" w:cs="Times New Roman"/>
          <w:sz w:val="26"/>
          <w:szCs w:val="26"/>
        </w:rPr>
        <w:t xml:space="preserve"> в соответствии с его компетенцией</w:t>
      </w:r>
    </w:p>
    <w:p w14:paraId="2ADB025A" w14:textId="77777777" w:rsidR="001D5D38" w:rsidRPr="001D5D38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Предоставленная Вами информация очень важна для нас!</w:t>
      </w:r>
    </w:p>
    <w:p w14:paraId="6E3030B7" w14:textId="77777777" w:rsidR="00B22732" w:rsidRDefault="001D5D38" w:rsidP="001D5D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D38">
        <w:rPr>
          <w:rFonts w:ascii="Times New Roman" w:hAnsi="Times New Roman" w:cs="Times New Roman"/>
          <w:sz w:val="26"/>
          <w:szCs w:val="26"/>
        </w:rPr>
        <w:t>Призываем Вас к сотрудничеству в вопросах борьбы с коррупцией!</w:t>
      </w:r>
    </w:p>
    <w:bookmarkEnd w:id="3"/>
    <w:p w14:paraId="1BD13C57" w14:textId="77777777" w:rsidR="008B58D6" w:rsidRDefault="00B22732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4F73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 с электронным</w:t>
      </w:r>
      <w:r w:rsidR="005440E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сообщениями ведется в соответствии с Разделом 2 настоящего Порядка.</w:t>
      </w:r>
    </w:p>
    <w:p w14:paraId="5B7BABBF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8D36AF7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BA1BD78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8F35D49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146F8C8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4208B00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A9CC270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D444A6B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6C06AD4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9D9127E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537FFF3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FF55CCA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357BF71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E1C2796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B389274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765EED7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E696E5B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48B1FEB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46941BA" w14:textId="77777777" w:rsidR="008B58D6" w:rsidRDefault="008B58D6" w:rsidP="00B22732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77ABFBB" w14:textId="77777777" w:rsidR="008B58D6" w:rsidRDefault="008B58D6" w:rsidP="008B58D6">
      <w:pPr>
        <w:jc w:val="right"/>
        <w:rPr>
          <w:rFonts w:ascii="Times New Roman" w:hAnsi="Times New Roman" w:cs="Times New Roman"/>
          <w:b/>
          <w:bCs/>
          <w:sz w:val="26"/>
          <w:szCs w:val="26"/>
        </w:rPr>
        <w:sectPr w:rsidR="008B5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89DC7C" w14:textId="77777777" w:rsidR="008B58D6" w:rsidRPr="008B58D6" w:rsidRDefault="008B58D6" w:rsidP="008B58D6">
      <w:pPr>
        <w:jc w:val="right"/>
        <w:rPr>
          <w:rFonts w:ascii="Times New Roman" w:hAnsi="Times New Roman" w:cs="Times New Roman"/>
          <w:sz w:val="26"/>
          <w:szCs w:val="26"/>
        </w:rPr>
      </w:pPr>
      <w:r w:rsidRPr="008B58D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34DC47C8" w14:textId="77777777" w:rsidR="008B58D6" w:rsidRPr="008B58D6" w:rsidRDefault="008B58D6" w:rsidP="008B58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B58D6">
        <w:rPr>
          <w:rFonts w:ascii="Times New Roman" w:hAnsi="Times New Roman" w:cs="Times New Roman"/>
          <w:sz w:val="26"/>
          <w:szCs w:val="26"/>
        </w:rPr>
        <w:t>к Порядку</w:t>
      </w:r>
    </w:p>
    <w:p w14:paraId="01BA891E" w14:textId="77777777" w:rsidR="008B58D6" w:rsidRPr="008B58D6" w:rsidRDefault="008B58D6" w:rsidP="008B58D6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58D6">
        <w:rPr>
          <w:rFonts w:ascii="Times New Roman" w:hAnsi="Times New Roman" w:cs="Times New Roman"/>
          <w:sz w:val="26"/>
          <w:szCs w:val="26"/>
        </w:rPr>
        <w:t xml:space="preserve">организации работы телефона «горячей линии» </w:t>
      </w:r>
    </w:p>
    <w:p w14:paraId="6C2B05FC" w14:textId="77777777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D6">
        <w:rPr>
          <w:rFonts w:ascii="Times New Roman" w:hAnsi="Times New Roman" w:cs="Times New Roman"/>
          <w:sz w:val="26"/>
          <w:szCs w:val="26"/>
        </w:rPr>
        <w:t>в АНО Центр гарантийного обеспечения МСП</w:t>
      </w:r>
    </w:p>
    <w:p w14:paraId="49917655" w14:textId="77777777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A04F" w14:textId="77777777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4ED9D" w14:textId="77777777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D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14:paraId="2C7C5DB4" w14:textId="4342874B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сообщений, поступивших на телефон «горячей линии» </w:t>
      </w:r>
      <w:r w:rsidR="00511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электронную почту</w:t>
      </w:r>
    </w:p>
    <w:p w14:paraId="3A2388AD" w14:textId="0D67D06C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Центр гарантийного обеспечения МСП,</w:t>
      </w:r>
    </w:p>
    <w:p w14:paraId="0F5CD0BD" w14:textId="77777777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юридических лиц по фактам коррупции </w:t>
      </w:r>
    </w:p>
    <w:p w14:paraId="76C09BD4" w14:textId="77777777" w:rsidR="008B58D6" w:rsidRPr="008B58D6" w:rsidRDefault="008B58D6" w:rsidP="008B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2977"/>
        <w:gridCol w:w="4536"/>
        <w:gridCol w:w="3543"/>
        <w:gridCol w:w="2268"/>
      </w:tblGrid>
      <w:tr w:rsidR="008B58D6" w:rsidRPr="008B58D6" w14:paraId="63A13AB7" w14:textId="77777777" w:rsidTr="001F4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E457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  <w:p w14:paraId="13FDBA12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FD90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и время поступления сообще-ния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398F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Ф.И.О., адрес места жительства, телефон (для физических лиц); наименование и организационно</w:t>
            </w:r>
            <w:r w:rsidRPr="008B58D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</w:p>
          <w:p w14:paraId="6FD7D7EC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правовая форма, адрес (местонахождение) юридического лица, Ф.И.О. его представителя, контактный телефон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2AF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Краткое содержание</w:t>
            </w:r>
          </w:p>
          <w:p w14:paraId="396DA76B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сообщения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9787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Принятые 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DFD8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ФИО лица, ответственного за профилактику коррупционных и,</w:t>
            </w:r>
          </w:p>
          <w:p w14:paraId="03515E74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принявшего сообщение</w:t>
            </w:r>
          </w:p>
        </w:tc>
      </w:tr>
      <w:tr w:rsidR="008B58D6" w:rsidRPr="008B58D6" w14:paraId="35C244C5" w14:textId="77777777" w:rsidTr="001F4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FA0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23D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B8D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0C5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986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8FE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B58D6" w:rsidRPr="008B58D6" w14:paraId="4FE2F14E" w14:textId="77777777" w:rsidTr="001F4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1400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D6C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E0CD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1DFF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D7C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3B0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8D6" w:rsidRPr="008B58D6" w14:paraId="168C02C5" w14:textId="77777777" w:rsidTr="001F4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A48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A0B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254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B2E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C88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AF5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8D6" w:rsidRPr="008B58D6" w14:paraId="213D6434" w14:textId="77777777" w:rsidTr="001F4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A46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694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99E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1AC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412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F2F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8D6" w:rsidRPr="008B58D6" w14:paraId="756ACAE1" w14:textId="77777777" w:rsidTr="001F48D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E878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BAC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246C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341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D5F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74D" w14:textId="77777777" w:rsidR="008B58D6" w:rsidRPr="008B58D6" w:rsidRDefault="008B58D6" w:rsidP="008B58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C008551" w14:textId="77777777" w:rsidR="00A155B5" w:rsidRPr="00A155B5" w:rsidRDefault="00A155B5" w:rsidP="00A155B5">
      <w:pPr>
        <w:jc w:val="both"/>
        <w:rPr>
          <w:rFonts w:ascii="Times New Roman" w:hAnsi="Times New Roman" w:cs="Times New Roman"/>
          <w:vanish/>
          <w:sz w:val="26"/>
          <w:szCs w:val="26"/>
        </w:rPr>
      </w:pPr>
    </w:p>
    <w:p w14:paraId="7B0757C7" w14:textId="77777777" w:rsidR="00A155B5" w:rsidRPr="00A155B5" w:rsidRDefault="00A155B5" w:rsidP="00A155B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243B5A" w14:textId="77777777" w:rsidR="00727EBA" w:rsidRPr="00A155B5" w:rsidRDefault="00727EBA" w:rsidP="00A155B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27EBA" w:rsidRPr="00A155B5" w:rsidSect="008B58D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BD"/>
    <w:rsid w:val="00040DBD"/>
    <w:rsid w:val="000966B2"/>
    <w:rsid w:val="001D5D38"/>
    <w:rsid w:val="001D6B90"/>
    <w:rsid w:val="002C33C8"/>
    <w:rsid w:val="003733E8"/>
    <w:rsid w:val="003F67B8"/>
    <w:rsid w:val="004E337D"/>
    <w:rsid w:val="004F73B1"/>
    <w:rsid w:val="0051195F"/>
    <w:rsid w:val="00536748"/>
    <w:rsid w:val="005440E9"/>
    <w:rsid w:val="00544253"/>
    <w:rsid w:val="005646CE"/>
    <w:rsid w:val="005726E2"/>
    <w:rsid w:val="005E57FB"/>
    <w:rsid w:val="0065542D"/>
    <w:rsid w:val="006E1345"/>
    <w:rsid w:val="00727EBA"/>
    <w:rsid w:val="007D5F50"/>
    <w:rsid w:val="008B58D6"/>
    <w:rsid w:val="00914E07"/>
    <w:rsid w:val="00A155B5"/>
    <w:rsid w:val="00AD1A58"/>
    <w:rsid w:val="00B22732"/>
    <w:rsid w:val="00B9748C"/>
    <w:rsid w:val="00C557FF"/>
    <w:rsid w:val="00C75D77"/>
    <w:rsid w:val="00CC43BD"/>
    <w:rsid w:val="00DF6F5D"/>
    <w:rsid w:val="00E074ED"/>
    <w:rsid w:val="00EA7BEA"/>
    <w:rsid w:val="00FA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1908"/>
  <w15:chartTrackingRefBased/>
  <w15:docId w15:val="{02CCDD58-F32D-422E-8BA5-C317DC2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D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5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acity.info/resistance/feedback.php" TargetMode="External"/><Relationship Id="rId4" Type="http://schemas.openxmlformats.org/officeDocument/2006/relationships/hyperlink" Target="mailto:info@cgo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PotemkinaLN</dc:creator>
  <cp:keywords/>
  <dc:description/>
  <cp:lastModifiedBy>Оксана Башаркевич</cp:lastModifiedBy>
  <cp:revision>8</cp:revision>
  <cp:lastPrinted>2023-12-01T14:38:00Z</cp:lastPrinted>
  <dcterms:created xsi:type="dcterms:W3CDTF">2023-11-27T08:38:00Z</dcterms:created>
  <dcterms:modified xsi:type="dcterms:W3CDTF">2023-12-03T17:42:00Z</dcterms:modified>
</cp:coreProperties>
</file>